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3E0D" w:rsidRDefault="009A3E0D">
      <w:pPr>
        <w:pStyle w:val="1"/>
        <w:ind w:left="3535"/>
      </w:pPr>
    </w:p>
    <w:p w:rsidR="009A3E0D" w:rsidRDefault="009A3E0D" w:rsidP="009A3E0D">
      <w:pPr>
        <w:shd w:val="clear" w:color="auto" w:fill="FFFFFF"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</w:rPr>
        <w:t>Муниципальное бюджетное общеобразовательное учреждение</w:t>
      </w:r>
    </w:p>
    <w:p w:rsidR="009A3E0D" w:rsidRDefault="009A3E0D" w:rsidP="009A3E0D">
      <w:pPr>
        <w:shd w:val="clear" w:color="auto" w:fill="FFFFFF"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</w:rPr>
        <w:t>«</w:t>
      </w:r>
      <w:proofErr w:type="spellStart"/>
      <w:r>
        <w:rPr>
          <w:b/>
          <w:spacing w:val="-5"/>
          <w:sz w:val="28"/>
          <w:szCs w:val="28"/>
        </w:rPr>
        <w:t>Ковылкинская</w:t>
      </w:r>
      <w:proofErr w:type="spellEnd"/>
      <w:r>
        <w:rPr>
          <w:b/>
          <w:spacing w:val="-5"/>
          <w:sz w:val="28"/>
          <w:szCs w:val="28"/>
        </w:rPr>
        <w:t xml:space="preserve"> средняя общеобразовательная школа №2»</w:t>
      </w:r>
    </w:p>
    <w:p w:rsidR="009A3E0D" w:rsidRDefault="009A3E0D" w:rsidP="009A3E0D">
      <w:pPr>
        <w:shd w:val="clear" w:color="auto" w:fill="FFFFFF"/>
        <w:jc w:val="center"/>
        <w:rPr>
          <w:b/>
          <w:spacing w:val="-5"/>
          <w:sz w:val="28"/>
          <w:szCs w:val="28"/>
        </w:rPr>
      </w:pPr>
    </w:p>
    <w:tbl>
      <w:tblPr>
        <w:tblpPr w:leftFromText="180" w:rightFromText="180" w:bottomFromText="200" w:vertAnchor="text" w:horzAnchor="margin" w:tblpXSpec="center" w:tblpY="133"/>
        <w:tblW w:w="9890" w:type="dxa"/>
        <w:tblLook w:val="04A0" w:firstRow="1" w:lastRow="0" w:firstColumn="1" w:lastColumn="0" w:noHBand="0" w:noVBand="1"/>
      </w:tblPr>
      <w:tblGrid>
        <w:gridCol w:w="3510"/>
        <w:gridCol w:w="3261"/>
        <w:gridCol w:w="3119"/>
      </w:tblGrid>
      <w:tr w:rsidR="009A3E0D" w:rsidTr="00DB08E6">
        <w:tc>
          <w:tcPr>
            <w:tcW w:w="3510" w:type="dxa"/>
            <w:hideMark/>
          </w:tcPr>
          <w:p w:rsidR="009A3E0D" w:rsidRDefault="009A3E0D" w:rsidP="00DB08E6">
            <w:pPr>
              <w:shd w:val="clear" w:color="auto" w:fill="FFFFFF"/>
              <w:rPr>
                <w:spacing w:val="-5"/>
              </w:rPr>
            </w:pPr>
            <w:r>
              <w:rPr>
                <w:spacing w:val="-5"/>
              </w:rPr>
              <w:t xml:space="preserve">Рассмотрено и одобрено на МО естественно-математического цикла    Руководитель </w:t>
            </w:r>
            <w:proofErr w:type="gramStart"/>
            <w:r>
              <w:rPr>
                <w:spacing w:val="-5"/>
              </w:rPr>
              <w:t xml:space="preserve">МО  </w:t>
            </w:r>
            <w:proofErr w:type="spellStart"/>
            <w:r>
              <w:rPr>
                <w:spacing w:val="-5"/>
              </w:rPr>
              <w:t>Тюрькина</w:t>
            </w:r>
            <w:proofErr w:type="spellEnd"/>
            <w:proofErr w:type="gramEnd"/>
            <w:r>
              <w:rPr>
                <w:spacing w:val="-5"/>
              </w:rPr>
              <w:t xml:space="preserve"> А.Т..______</w:t>
            </w:r>
          </w:p>
          <w:p w:rsidR="009A3E0D" w:rsidRDefault="009A3E0D" w:rsidP="00DB08E6">
            <w:pPr>
              <w:shd w:val="clear" w:color="auto" w:fill="FFFFFF"/>
              <w:rPr>
                <w:spacing w:val="-5"/>
              </w:rPr>
            </w:pPr>
            <w:r>
              <w:rPr>
                <w:spacing w:val="-5"/>
              </w:rPr>
              <w:t>Протокол №   1                                                                                                                           от «30» августа 2023г</w:t>
            </w:r>
          </w:p>
        </w:tc>
        <w:tc>
          <w:tcPr>
            <w:tcW w:w="3261" w:type="dxa"/>
            <w:hideMark/>
          </w:tcPr>
          <w:p w:rsidR="009A3E0D" w:rsidRDefault="009A3E0D" w:rsidP="00DB08E6">
            <w:pPr>
              <w:rPr>
                <w:spacing w:val="-5"/>
              </w:rPr>
            </w:pPr>
            <w:r>
              <w:rPr>
                <w:spacing w:val="-5"/>
              </w:rPr>
              <w:t>Согласовано</w:t>
            </w:r>
          </w:p>
          <w:p w:rsidR="009A3E0D" w:rsidRDefault="009A3E0D" w:rsidP="00DB08E6">
            <w:pPr>
              <w:rPr>
                <w:spacing w:val="-5"/>
              </w:rPr>
            </w:pPr>
            <w:proofErr w:type="spellStart"/>
            <w:proofErr w:type="gramStart"/>
            <w:r>
              <w:rPr>
                <w:spacing w:val="-5"/>
              </w:rPr>
              <w:t>зам.директора</w:t>
            </w:r>
            <w:proofErr w:type="spellEnd"/>
            <w:proofErr w:type="gram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5"/>
              </w:rPr>
              <w:t>поУВР</w:t>
            </w:r>
            <w:proofErr w:type="spellEnd"/>
          </w:p>
          <w:p w:rsidR="009A3E0D" w:rsidRDefault="009A3E0D" w:rsidP="00DB08E6">
            <w:pPr>
              <w:rPr>
                <w:spacing w:val="-5"/>
              </w:rPr>
            </w:pPr>
            <w:r>
              <w:rPr>
                <w:spacing w:val="-5"/>
              </w:rPr>
              <w:t>Никулина Т.В.________</w:t>
            </w:r>
          </w:p>
          <w:p w:rsidR="009A3E0D" w:rsidRDefault="009A3E0D" w:rsidP="00DB08E6">
            <w:pPr>
              <w:rPr>
                <w:spacing w:val="-5"/>
              </w:rPr>
            </w:pPr>
            <w:r>
              <w:rPr>
                <w:spacing w:val="-5"/>
              </w:rPr>
              <w:t>31» августа 2023г</w:t>
            </w:r>
          </w:p>
        </w:tc>
        <w:tc>
          <w:tcPr>
            <w:tcW w:w="3119" w:type="dxa"/>
            <w:hideMark/>
          </w:tcPr>
          <w:p w:rsidR="009A3E0D" w:rsidRDefault="009A3E0D" w:rsidP="00DB08E6">
            <w:pPr>
              <w:shd w:val="clear" w:color="auto" w:fill="FFFFFF"/>
              <w:rPr>
                <w:spacing w:val="-5"/>
              </w:rPr>
            </w:pPr>
            <w:r>
              <w:rPr>
                <w:spacing w:val="-5"/>
              </w:rPr>
              <w:t>Утверждаю</w:t>
            </w:r>
          </w:p>
          <w:p w:rsidR="009A3E0D" w:rsidRDefault="009A3E0D" w:rsidP="00DB08E6">
            <w:pPr>
              <w:shd w:val="clear" w:color="auto" w:fill="FFFFFF"/>
              <w:rPr>
                <w:spacing w:val="-5"/>
              </w:rPr>
            </w:pPr>
            <w:r>
              <w:rPr>
                <w:spacing w:val="-5"/>
              </w:rPr>
              <w:t>Директор школы</w:t>
            </w:r>
          </w:p>
          <w:p w:rsidR="009A3E0D" w:rsidRDefault="009A3E0D" w:rsidP="00DB08E6">
            <w:pPr>
              <w:shd w:val="clear" w:color="auto" w:fill="FFFFFF"/>
              <w:rPr>
                <w:spacing w:val="-5"/>
              </w:rPr>
            </w:pPr>
            <w:r>
              <w:rPr>
                <w:spacing w:val="-5"/>
              </w:rPr>
              <w:t xml:space="preserve">Горбунова О.Г.______                                Приказ № ______   </w:t>
            </w:r>
          </w:p>
          <w:p w:rsidR="009A3E0D" w:rsidRDefault="009A3E0D" w:rsidP="00DB08E6">
            <w:pPr>
              <w:shd w:val="clear" w:color="auto" w:fill="FFFFFF"/>
              <w:rPr>
                <w:spacing w:val="-5"/>
              </w:rPr>
            </w:pPr>
            <w:r>
              <w:rPr>
                <w:spacing w:val="-5"/>
              </w:rPr>
              <w:t xml:space="preserve">  от «01» сентября 2023г.</w:t>
            </w:r>
          </w:p>
        </w:tc>
      </w:tr>
    </w:tbl>
    <w:p w:rsidR="009A3E0D" w:rsidRDefault="009A3E0D" w:rsidP="009A3E0D">
      <w:pPr>
        <w:shd w:val="clear" w:color="auto" w:fill="FFFFFF"/>
        <w:jc w:val="center"/>
        <w:rPr>
          <w:b/>
          <w:spacing w:val="-5"/>
          <w:sz w:val="28"/>
          <w:szCs w:val="28"/>
        </w:rPr>
      </w:pPr>
    </w:p>
    <w:p w:rsidR="009A3E0D" w:rsidRDefault="009A3E0D" w:rsidP="009A3E0D">
      <w:pPr>
        <w:jc w:val="center"/>
        <w:rPr>
          <w:b/>
          <w:sz w:val="36"/>
          <w:szCs w:val="36"/>
        </w:rPr>
      </w:pPr>
    </w:p>
    <w:p w:rsidR="009A3E0D" w:rsidRDefault="009A3E0D" w:rsidP="009A3E0D">
      <w:pPr>
        <w:jc w:val="center"/>
        <w:rPr>
          <w:b/>
          <w:sz w:val="36"/>
          <w:szCs w:val="36"/>
        </w:rPr>
      </w:pPr>
    </w:p>
    <w:p w:rsidR="009A3E0D" w:rsidRDefault="009A3E0D" w:rsidP="009A3E0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программа по курсу</w:t>
      </w:r>
    </w:p>
    <w:p w:rsidR="009A3E0D" w:rsidRDefault="009A3E0D" w:rsidP="009A3E0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«ХИМИЯ»</w:t>
      </w:r>
    </w:p>
    <w:p w:rsidR="009A3E0D" w:rsidRDefault="009A3E0D" w:rsidP="009A3E0D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11 класс</w:t>
      </w:r>
    </w:p>
    <w:p w:rsidR="009A3E0D" w:rsidRDefault="009A3E0D" w:rsidP="009A3E0D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2023 – 2024 учебный год.</w:t>
      </w:r>
    </w:p>
    <w:p w:rsidR="009A3E0D" w:rsidRDefault="009A3E0D" w:rsidP="009A3E0D">
      <w:pPr>
        <w:jc w:val="center"/>
        <w:rPr>
          <w:b/>
          <w:sz w:val="40"/>
          <w:szCs w:val="40"/>
        </w:rPr>
      </w:pPr>
    </w:p>
    <w:p w:rsidR="009A3E0D" w:rsidRDefault="009A3E0D" w:rsidP="009A3E0D">
      <w:pPr>
        <w:ind w:left="709"/>
        <w:jc w:val="both"/>
        <w:rPr>
          <w:b/>
          <w:sz w:val="32"/>
          <w:szCs w:val="32"/>
          <w:u w:val="single"/>
        </w:rPr>
      </w:pPr>
    </w:p>
    <w:p w:rsidR="009A3E0D" w:rsidRDefault="009A3E0D" w:rsidP="009A3E0D">
      <w:pPr>
        <w:ind w:left="709"/>
        <w:jc w:val="both"/>
        <w:rPr>
          <w:b/>
          <w:sz w:val="32"/>
          <w:szCs w:val="32"/>
          <w:u w:val="single"/>
        </w:rPr>
      </w:pPr>
    </w:p>
    <w:p w:rsidR="009A3E0D" w:rsidRDefault="009A3E0D" w:rsidP="009A3E0D">
      <w:pPr>
        <w:ind w:left="709" w:right="817"/>
        <w:jc w:val="both"/>
        <w:rPr>
          <w:b/>
          <w:sz w:val="32"/>
          <w:szCs w:val="32"/>
        </w:rPr>
      </w:pPr>
      <w:r>
        <w:rPr>
          <w:b/>
          <w:sz w:val="32"/>
          <w:szCs w:val="32"/>
          <w:u w:val="single"/>
        </w:rPr>
        <w:t>Программа</w:t>
      </w:r>
      <w:r>
        <w:rPr>
          <w:b/>
          <w:sz w:val="32"/>
          <w:szCs w:val="32"/>
        </w:rPr>
        <w:t>:</w:t>
      </w:r>
      <w:r>
        <w:rPr>
          <w:b/>
          <w:sz w:val="32"/>
          <w:szCs w:val="32"/>
          <w:u w:val="single"/>
        </w:rPr>
        <w:t xml:space="preserve"> </w:t>
      </w:r>
      <w:r>
        <w:rPr>
          <w:b/>
          <w:sz w:val="32"/>
          <w:szCs w:val="32"/>
        </w:rPr>
        <w:t xml:space="preserve">авторская программа </w:t>
      </w:r>
      <w:proofErr w:type="spellStart"/>
      <w:proofErr w:type="gramStart"/>
      <w:r>
        <w:rPr>
          <w:b/>
          <w:sz w:val="32"/>
          <w:szCs w:val="32"/>
        </w:rPr>
        <w:t>О.С.Габриеляна</w:t>
      </w:r>
      <w:proofErr w:type="spellEnd"/>
      <w:r>
        <w:rPr>
          <w:b/>
          <w:sz w:val="32"/>
          <w:szCs w:val="32"/>
        </w:rPr>
        <w:t xml:space="preserve">  «</w:t>
      </w:r>
      <w:proofErr w:type="gramEnd"/>
      <w:r>
        <w:rPr>
          <w:b/>
          <w:sz w:val="32"/>
          <w:szCs w:val="32"/>
        </w:rPr>
        <w:t>Химия 8-11 классы», М.: Дрофа, 2017г.;</w:t>
      </w:r>
    </w:p>
    <w:p w:rsidR="009A3E0D" w:rsidRDefault="009A3E0D" w:rsidP="009A3E0D">
      <w:pPr>
        <w:ind w:left="709"/>
        <w:jc w:val="both"/>
        <w:rPr>
          <w:b/>
          <w:sz w:val="20"/>
          <w:szCs w:val="20"/>
        </w:rPr>
      </w:pPr>
      <w:r>
        <w:rPr>
          <w:b/>
          <w:sz w:val="32"/>
          <w:szCs w:val="32"/>
          <w:u w:val="single"/>
        </w:rPr>
        <w:t>Учебник</w:t>
      </w:r>
      <w:r>
        <w:rPr>
          <w:b/>
          <w:sz w:val="32"/>
          <w:szCs w:val="32"/>
        </w:rPr>
        <w:t xml:space="preserve">: </w:t>
      </w:r>
      <w:proofErr w:type="spellStart"/>
      <w:r>
        <w:rPr>
          <w:b/>
          <w:sz w:val="32"/>
          <w:szCs w:val="32"/>
        </w:rPr>
        <w:t>О.С.Габриелян</w:t>
      </w:r>
      <w:proofErr w:type="spellEnd"/>
      <w:r>
        <w:rPr>
          <w:b/>
          <w:sz w:val="32"/>
          <w:szCs w:val="32"/>
        </w:rPr>
        <w:t xml:space="preserve"> «Химия», М.: «Просвещение», 2021г.</w:t>
      </w:r>
    </w:p>
    <w:p w:rsidR="009A3E0D" w:rsidRDefault="009A3E0D" w:rsidP="009A3E0D">
      <w:pPr>
        <w:tabs>
          <w:tab w:val="left" w:pos="7797"/>
        </w:tabs>
        <w:ind w:left="709"/>
        <w:jc w:val="both"/>
        <w:rPr>
          <w:b/>
          <w:sz w:val="32"/>
          <w:szCs w:val="32"/>
        </w:rPr>
      </w:pPr>
      <w:r>
        <w:rPr>
          <w:b/>
          <w:sz w:val="32"/>
          <w:szCs w:val="32"/>
          <w:u w:val="single"/>
        </w:rPr>
        <w:t>Количество часов:</w:t>
      </w:r>
      <w:r>
        <w:rPr>
          <w:b/>
          <w:sz w:val="32"/>
          <w:szCs w:val="32"/>
        </w:rPr>
        <w:t xml:space="preserve"> 2/68;</w:t>
      </w:r>
    </w:p>
    <w:p w:rsidR="009A3E0D" w:rsidRDefault="009A3E0D" w:rsidP="009A3E0D">
      <w:pPr>
        <w:tabs>
          <w:tab w:val="left" w:pos="7797"/>
        </w:tabs>
        <w:ind w:left="709"/>
        <w:jc w:val="both"/>
        <w:rPr>
          <w:b/>
          <w:sz w:val="32"/>
          <w:szCs w:val="32"/>
        </w:rPr>
      </w:pPr>
      <w:r>
        <w:rPr>
          <w:b/>
          <w:sz w:val="32"/>
          <w:szCs w:val="32"/>
          <w:u w:val="single"/>
        </w:rPr>
        <w:t>Составитель:</w:t>
      </w:r>
      <w:r>
        <w:rPr>
          <w:b/>
          <w:sz w:val="32"/>
          <w:szCs w:val="32"/>
        </w:rPr>
        <w:t xml:space="preserve"> учитель химии Канунникова Л.Н.</w:t>
      </w:r>
    </w:p>
    <w:p w:rsidR="009A3E0D" w:rsidRDefault="009A3E0D" w:rsidP="009A3E0D">
      <w:pPr>
        <w:tabs>
          <w:tab w:val="left" w:pos="7797"/>
        </w:tabs>
        <w:ind w:left="709"/>
        <w:jc w:val="center"/>
        <w:rPr>
          <w:b/>
          <w:sz w:val="36"/>
          <w:szCs w:val="36"/>
        </w:rPr>
      </w:pPr>
    </w:p>
    <w:p w:rsidR="009A3E0D" w:rsidRDefault="009A3E0D" w:rsidP="009A3E0D">
      <w:pPr>
        <w:tabs>
          <w:tab w:val="left" w:pos="7797"/>
        </w:tabs>
        <w:ind w:left="709"/>
        <w:jc w:val="center"/>
        <w:rPr>
          <w:b/>
          <w:sz w:val="36"/>
          <w:szCs w:val="36"/>
        </w:rPr>
      </w:pPr>
    </w:p>
    <w:p w:rsidR="009A3E0D" w:rsidRDefault="009A3E0D" w:rsidP="009A3E0D">
      <w:pPr>
        <w:tabs>
          <w:tab w:val="left" w:pos="7797"/>
        </w:tabs>
        <w:ind w:left="709"/>
        <w:jc w:val="center"/>
        <w:rPr>
          <w:b/>
          <w:sz w:val="36"/>
          <w:szCs w:val="36"/>
        </w:rPr>
      </w:pPr>
    </w:p>
    <w:p w:rsidR="009A3E0D" w:rsidRDefault="009A3E0D" w:rsidP="009A3E0D">
      <w:pPr>
        <w:tabs>
          <w:tab w:val="left" w:pos="7797"/>
        </w:tabs>
        <w:ind w:left="709"/>
        <w:jc w:val="center"/>
        <w:rPr>
          <w:b/>
          <w:sz w:val="36"/>
          <w:szCs w:val="36"/>
        </w:rPr>
      </w:pPr>
    </w:p>
    <w:p w:rsidR="009A3E0D" w:rsidRDefault="009A3E0D" w:rsidP="009A3E0D">
      <w:pPr>
        <w:tabs>
          <w:tab w:val="left" w:pos="7797"/>
        </w:tabs>
        <w:ind w:left="709"/>
        <w:jc w:val="center"/>
        <w:rPr>
          <w:b/>
          <w:sz w:val="36"/>
          <w:szCs w:val="36"/>
        </w:rPr>
      </w:pPr>
    </w:p>
    <w:p w:rsidR="009A3E0D" w:rsidRDefault="009A3E0D" w:rsidP="009A3E0D">
      <w:pPr>
        <w:tabs>
          <w:tab w:val="left" w:pos="7797"/>
        </w:tabs>
        <w:ind w:left="709"/>
        <w:jc w:val="center"/>
        <w:rPr>
          <w:b/>
          <w:sz w:val="36"/>
          <w:szCs w:val="36"/>
        </w:rPr>
      </w:pPr>
    </w:p>
    <w:p w:rsidR="009A3E0D" w:rsidRDefault="009A3E0D" w:rsidP="009A3E0D">
      <w:pPr>
        <w:tabs>
          <w:tab w:val="left" w:pos="7797"/>
        </w:tabs>
        <w:ind w:left="709"/>
        <w:jc w:val="center"/>
        <w:rPr>
          <w:b/>
          <w:sz w:val="36"/>
          <w:szCs w:val="36"/>
        </w:rPr>
      </w:pPr>
    </w:p>
    <w:p w:rsidR="009A3E0D" w:rsidRDefault="009A3E0D" w:rsidP="009A3E0D">
      <w:pPr>
        <w:tabs>
          <w:tab w:val="left" w:pos="7797"/>
        </w:tabs>
        <w:ind w:left="709"/>
        <w:jc w:val="center"/>
        <w:rPr>
          <w:b/>
          <w:sz w:val="36"/>
          <w:szCs w:val="36"/>
        </w:rPr>
      </w:pPr>
    </w:p>
    <w:p w:rsidR="009A3E0D" w:rsidRDefault="009A3E0D" w:rsidP="009A3E0D">
      <w:pPr>
        <w:tabs>
          <w:tab w:val="left" w:pos="7797"/>
        </w:tabs>
        <w:ind w:left="709"/>
        <w:jc w:val="center"/>
        <w:rPr>
          <w:b/>
          <w:sz w:val="36"/>
          <w:szCs w:val="36"/>
        </w:rPr>
      </w:pPr>
    </w:p>
    <w:p w:rsidR="009A3E0D" w:rsidRDefault="009A3E0D" w:rsidP="009A3E0D">
      <w:pPr>
        <w:tabs>
          <w:tab w:val="left" w:pos="7797"/>
        </w:tabs>
        <w:ind w:left="709"/>
        <w:jc w:val="center"/>
        <w:rPr>
          <w:b/>
          <w:sz w:val="36"/>
          <w:szCs w:val="36"/>
        </w:rPr>
      </w:pPr>
    </w:p>
    <w:p w:rsidR="009A3E0D" w:rsidRDefault="009A3E0D" w:rsidP="009A3E0D">
      <w:pPr>
        <w:tabs>
          <w:tab w:val="left" w:pos="7797"/>
        </w:tabs>
        <w:ind w:left="709"/>
        <w:jc w:val="center"/>
        <w:rPr>
          <w:b/>
          <w:sz w:val="36"/>
          <w:szCs w:val="36"/>
        </w:rPr>
      </w:pPr>
    </w:p>
    <w:p w:rsidR="009A3E0D" w:rsidRDefault="009A3E0D" w:rsidP="009A3E0D">
      <w:pPr>
        <w:tabs>
          <w:tab w:val="left" w:pos="7797"/>
        </w:tabs>
        <w:ind w:left="709"/>
        <w:jc w:val="center"/>
        <w:rPr>
          <w:b/>
          <w:sz w:val="32"/>
          <w:szCs w:val="32"/>
        </w:rPr>
      </w:pPr>
      <w:r>
        <w:rPr>
          <w:b/>
          <w:sz w:val="36"/>
          <w:szCs w:val="36"/>
        </w:rPr>
        <w:t>2023 год</w:t>
      </w:r>
    </w:p>
    <w:p w:rsidR="009A3E0D" w:rsidRDefault="009A3E0D" w:rsidP="009A3E0D">
      <w:pPr>
        <w:jc w:val="center"/>
        <w:rPr>
          <w:i/>
        </w:rPr>
      </w:pPr>
    </w:p>
    <w:p w:rsidR="009A3E0D" w:rsidRDefault="009A3E0D" w:rsidP="009A3E0D">
      <w:pPr>
        <w:jc w:val="center"/>
        <w:rPr>
          <w:i/>
        </w:rPr>
      </w:pPr>
    </w:p>
    <w:p w:rsidR="009A3E0D" w:rsidRPr="00556165" w:rsidRDefault="009A3E0D" w:rsidP="009A3E0D">
      <w:pPr>
        <w:jc w:val="center"/>
        <w:rPr>
          <w:i/>
        </w:rPr>
      </w:pPr>
    </w:p>
    <w:p w:rsidR="009A3E0D" w:rsidRDefault="009A3E0D" w:rsidP="009A3E0D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9A3E0D" w:rsidRDefault="009A3E0D" w:rsidP="009A3E0D">
      <w:pPr>
        <w:tabs>
          <w:tab w:val="left" w:pos="0"/>
        </w:tabs>
        <w:rPr>
          <w:b/>
          <w:sz w:val="28"/>
          <w:szCs w:val="28"/>
        </w:rPr>
      </w:pPr>
    </w:p>
    <w:p w:rsidR="009A3E0D" w:rsidRPr="00556165" w:rsidRDefault="009A3E0D" w:rsidP="009A3E0D">
      <w:pPr>
        <w:tabs>
          <w:tab w:val="left" w:pos="0"/>
        </w:tabs>
        <w:jc w:val="center"/>
        <w:rPr>
          <w:b/>
          <w:sz w:val="28"/>
          <w:szCs w:val="28"/>
        </w:rPr>
      </w:pPr>
      <w:r w:rsidRPr="00556165">
        <w:rPr>
          <w:b/>
          <w:sz w:val="28"/>
          <w:szCs w:val="28"/>
        </w:rPr>
        <w:lastRenderedPageBreak/>
        <w:t>Пояснительная записка</w:t>
      </w:r>
    </w:p>
    <w:p w:rsidR="009A3E0D" w:rsidRPr="00556165" w:rsidRDefault="009A3E0D" w:rsidP="009A3E0D">
      <w:pPr>
        <w:tabs>
          <w:tab w:val="left" w:pos="0"/>
        </w:tabs>
        <w:jc w:val="center"/>
        <w:rPr>
          <w:b/>
          <w:sz w:val="28"/>
          <w:szCs w:val="28"/>
        </w:rPr>
      </w:pPr>
      <w:r w:rsidRPr="00556165">
        <w:rPr>
          <w:b/>
          <w:sz w:val="28"/>
          <w:szCs w:val="28"/>
        </w:rPr>
        <w:t>1.Общая характеристика учебного предмета</w:t>
      </w:r>
    </w:p>
    <w:p w:rsidR="009A3E0D" w:rsidRPr="00556165" w:rsidRDefault="009A3E0D" w:rsidP="009A3E0D">
      <w:pPr>
        <w:jc w:val="center"/>
        <w:rPr>
          <w:b/>
          <w:sz w:val="28"/>
          <w:szCs w:val="28"/>
        </w:rPr>
      </w:pPr>
    </w:p>
    <w:p w:rsidR="009A3E0D" w:rsidRPr="002354A7" w:rsidRDefault="009A3E0D" w:rsidP="009A3E0D">
      <w:pPr>
        <w:ind w:right="533"/>
        <w:jc w:val="both"/>
        <w:rPr>
          <w:sz w:val="24"/>
          <w:szCs w:val="24"/>
        </w:rPr>
      </w:pPr>
      <w:r w:rsidRPr="002354A7">
        <w:rPr>
          <w:sz w:val="24"/>
          <w:szCs w:val="24"/>
        </w:rPr>
        <w:t xml:space="preserve">              Рабочая программа по химии составлена на основе Примерной программы среднего (полного) общего образования по химии (базовый уровень), а также Программы курса химии для   </w:t>
      </w:r>
      <w:r w:rsidRPr="002354A7">
        <w:rPr>
          <w:sz w:val="24"/>
          <w:szCs w:val="24"/>
          <w:lang w:val="en-US"/>
        </w:rPr>
        <w:t>X</w:t>
      </w:r>
      <w:r w:rsidRPr="002354A7">
        <w:rPr>
          <w:sz w:val="24"/>
          <w:szCs w:val="24"/>
        </w:rPr>
        <w:t>-</w:t>
      </w:r>
      <w:r w:rsidRPr="002354A7">
        <w:rPr>
          <w:sz w:val="24"/>
          <w:szCs w:val="24"/>
          <w:lang w:val="en-US"/>
        </w:rPr>
        <w:t>XI</w:t>
      </w:r>
      <w:r w:rsidRPr="002354A7">
        <w:rPr>
          <w:sz w:val="24"/>
          <w:szCs w:val="24"/>
        </w:rPr>
        <w:t xml:space="preserve"> классов общеобразовательных учреждений (базовый уровень). Габриелян О.С. Программа курса химии для 8-11 классов общеобразовательных учреждений. - М.: Дрофа, 2012. -78с. </w:t>
      </w:r>
    </w:p>
    <w:p w:rsidR="009A3E0D" w:rsidRPr="002354A7" w:rsidRDefault="009A3E0D" w:rsidP="009A3E0D">
      <w:pPr>
        <w:tabs>
          <w:tab w:val="left" w:pos="0"/>
        </w:tabs>
        <w:ind w:right="533"/>
        <w:jc w:val="both"/>
        <w:rPr>
          <w:b/>
          <w:sz w:val="24"/>
          <w:szCs w:val="24"/>
        </w:rPr>
      </w:pPr>
      <w:r w:rsidRPr="002354A7">
        <w:rPr>
          <w:sz w:val="24"/>
          <w:szCs w:val="24"/>
        </w:rPr>
        <w:t xml:space="preserve">       Программа рассчитана на 34 часа в XI классе, из расчета - 1 учебный час в неделю, из них: для проведения контрольных - 4 часа, практических работ - 2 часа, лабораторных опытов - 18. </w:t>
      </w:r>
    </w:p>
    <w:p w:rsidR="009A3E0D" w:rsidRPr="002354A7" w:rsidRDefault="009A3E0D" w:rsidP="009A3E0D">
      <w:pPr>
        <w:ind w:right="533"/>
        <w:jc w:val="both"/>
        <w:rPr>
          <w:sz w:val="24"/>
          <w:szCs w:val="24"/>
        </w:rPr>
      </w:pPr>
      <w:r w:rsidRPr="002354A7">
        <w:rPr>
          <w:sz w:val="24"/>
          <w:szCs w:val="24"/>
        </w:rPr>
        <w:t xml:space="preserve">               В рабочей программе нашли отражение цели и задачи изучения химии на ступени полного общего образования, изложенные в пояснительной записке Примерной программы по химии. В ней так же заложены возможности предусмотренного стандартом формирования, у обучающихся </w:t>
      </w:r>
      <w:proofErr w:type="spellStart"/>
      <w:r w:rsidRPr="002354A7">
        <w:rPr>
          <w:sz w:val="24"/>
          <w:szCs w:val="24"/>
        </w:rPr>
        <w:t>общеучебных</w:t>
      </w:r>
      <w:proofErr w:type="spellEnd"/>
      <w:r w:rsidRPr="002354A7">
        <w:rPr>
          <w:sz w:val="24"/>
          <w:szCs w:val="24"/>
        </w:rPr>
        <w:t xml:space="preserve"> умений и навыков, универсальных способах деятельности и ключевых компетенций.</w:t>
      </w:r>
    </w:p>
    <w:p w:rsidR="009A3E0D" w:rsidRPr="002354A7" w:rsidRDefault="009A3E0D" w:rsidP="009A3E0D">
      <w:pPr>
        <w:ind w:right="533"/>
        <w:jc w:val="both"/>
        <w:rPr>
          <w:sz w:val="24"/>
          <w:szCs w:val="24"/>
        </w:rPr>
      </w:pPr>
      <w:r w:rsidRPr="002354A7">
        <w:rPr>
          <w:sz w:val="24"/>
          <w:szCs w:val="24"/>
        </w:rPr>
        <w:t xml:space="preserve">              Принципы отбора основного и дополнительного содержания связаны с преемственностью целей образования на различных ступенях и уровнях обучения, логикой </w:t>
      </w:r>
      <w:proofErr w:type="spellStart"/>
      <w:r w:rsidRPr="002354A7">
        <w:rPr>
          <w:sz w:val="24"/>
          <w:szCs w:val="24"/>
        </w:rPr>
        <w:t>внутрипредметных</w:t>
      </w:r>
      <w:proofErr w:type="spellEnd"/>
      <w:r w:rsidRPr="002354A7">
        <w:rPr>
          <w:sz w:val="24"/>
          <w:szCs w:val="24"/>
        </w:rPr>
        <w:t xml:space="preserve"> связей, а также возрастными особенностями учащихся.</w:t>
      </w:r>
    </w:p>
    <w:p w:rsidR="009A3E0D" w:rsidRPr="002354A7" w:rsidRDefault="009A3E0D" w:rsidP="009A3E0D">
      <w:pPr>
        <w:ind w:right="533"/>
        <w:jc w:val="both"/>
        <w:rPr>
          <w:sz w:val="24"/>
          <w:szCs w:val="24"/>
        </w:rPr>
      </w:pPr>
      <w:r w:rsidRPr="002354A7">
        <w:rPr>
          <w:sz w:val="24"/>
          <w:szCs w:val="24"/>
        </w:rPr>
        <w:t>Теоретическую основу курса общей химии составляют современные представления о строении вещества (периодическом законе и строении атома, типах химических связей, агрегатном состоянии вещества, полимерах и дисперсионных системах, качественном и количественном составе вещества) и химическом процессе (классификации химических реакций, химической кинетике и химическом равновесии, окислительно- восстановительных процессах), адаптированные под курс, рассчитанный на 2 часа в неделю.</w:t>
      </w:r>
    </w:p>
    <w:p w:rsidR="009A3E0D" w:rsidRPr="002354A7" w:rsidRDefault="009A3E0D" w:rsidP="009A3E0D">
      <w:pPr>
        <w:ind w:right="533"/>
        <w:jc w:val="both"/>
        <w:rPr>
          <w:sz w:val="24"/>
          <w:szCs w:val="24"/>
        </w:rPr>
      </w:pPr>
      <w:r w:rsidRPr="002354A7">
        <w:rPr>
          <w:sz w:val="24"/>
          <w:szCs w:val="24"/>
        </w:rPr>
        <w:t xml:space="preserve">         Фактическую основу курса составляют обобщенные представления о классах органических и неорганических соединений и их свойствах. Такое построение курса общей химии позволяет подвести учащихся к пониманию материальности и познаваемости мира веществ, причин его многообразия, всеобщей связи явлений. В свою очередь, это дает возможность учащимся лучше усвоить собственно химическое содержание и понять роль и место химии в системе наук о природе.   </w:t>
      </w:r>
    </w:p>
    <w:p w:rsidR="009A3E0D" w:rsidRPr="002354A7" w:rsidRDefault="009A3E0D" w:rsidP="009A3E0D">
      <w:pPr>
        <w:ind w:right="533"/>
        <w:jc w:val="both"/>
        <w:rPr>
          <w:sz w:val="24"/>
          <w:szCs w:val="24"/>
        </w:rPr>
      </w:pPr>
      <w:r w:rsidRPr="002354A7">
        <w:rPr>
          <w:sz w:val="24"/>
          <w:szCs w:val="24"/>
        </w:rPr>
        <w:t xml:space="preserve">         Логика и структурирование курса позволяют в полной мере использовать в обучении логические операции мышления: анализ и синтез, сравнение и аналогию, систематизацию и обобщение.</w:t>
      </w:r>
    </w:p>
    <w:p w:rsidR="009A3E0D" w:rsidRPr="002354A7" w:rsidRDefault="009A3E0D" w:rsidP="009A3E0D">
      <w:pPr>
        <w:ind w:right="533"/>
        <w:jc w:val="both"/>
        <w:rPr>
          <w:b/>
          <w:sz w:val="24"/>
          <w:szCs w:val="24"/>
        </w:rPr>
      </w:pPr>
      <w:r w:rsidRPr="002354A7">
        <w:rPr>
          <w:sz w:val="24"/>
          <w:szCs w:val="24"/>
        </w:rPr>
        <w:t xml:space="preserve">Рабочая программа ориентирована на использование </w:t>
      </w:r>
      <w:r w:rsidRPr="002354A7">
        <w:rPr>
          <w:b/>
          <w:sz w:val="24"/>
          <w:szCs w:val="24"/>
        </w:rPr>
        <w:t>учебника:</w:t>
      </w:r>
    </w:p>
    <w:p w:rsidR="009A3E0D" w:rsidRPr="002354A7" w:rsidRDefault="009A3E0D" w:rsidP="009A3E0D">
      <w:pPr>
        <w:ind w:right="533"/>
        <w:jc w:val="both"/>
        <w:rPr>
          <w:sz w:val="24"/>
          <w:szCs w:val="24"/>
        </w:rPr>
      </w:pPr>
      <w:r w:rsidRPr="002354A7">
        <w:rPr>
          <w:sz w:val="24"/>
          <w:szCs w:val="24"/>
        </w:rPr>
        <w:t>Химия 11 класс. Базовый уровень: Учебник для общеобразовательных учреждений. Габриелян О.С.- М.: Дрофа, 2014. -218с.</w:t>
      </w:r>
    </w:p>
    <w:p w:rsidR="009A3E0D" w:rsidRPr="002354A7" w:rsidRDefault="009A3E0D" w:rsidP="009A3E0D">
      <w:pPr>
        <w:ind w:right="533"/>
        <w:jc w:val="both"/>
        <w:rPr>
          <w:sz w:val="24"/>
          <w:szCs w:val="24"/>
        </w:rPr>
      </w:pPr>
      <w:r w:rsidRPr="002354A7">
        <w:rPr>
          <w:sz w:val="24"/>
          <w:szCs w:val="24"/>
        </w:rPr>
        <w:t>Промежуточная аттестация проводится согласно Уставу и (или) локальному акту образовательного учреждения в форме теста.</w:t>
      </w:r>
    </w:p>
    <w:p w:rsidR="009A3E0D" w:rsidRPr="002354A7" w:rsidRDefault="009A3E0D" w:rsidP="009A3E0D">
      <w:pPr>
        <w:ind w:right="533"/>
        <w:jc w:val="both"/>
        <w:rPr>
          <w:sz w:val="24"/>
          <w:szCs w:val="24"/>
        </w:rPr>
      </w:pPr>
      <w:r w:rsidRPr="002354A7">
        <w:rPr>
          <w:sz w:val="24"/>
          <w:szCs w:val="24"/>
        </w:rPr>
        <w:t>На основании того, что рабочая программа была составлена на основе Примерной программы основного общего образования по химии и авторской, были внесены следующие изменения:</w:t>
      </w:r>
    </w:p>
    <w:p w:rsidR="009A3E0D" w:rsidRPr="002354A7" w:rsidRDefault="009A3E0D" w:rsidP="009A3E0D">
      <w:pPr>
        <w:ind w:right="533"/>
        <w:jc w:val="both"/>
        <w:rPr>
          <w:b/>
          <w:sz w:val="24"/>
          <w:szCs w:val="24"/>
        </w:rPr>
      </w:pPr>
      <w:r w:rsidRPr="002354A7">
        <w:rPr>
          <w:b/>
          <w:sz w:val="24"/>
          <w:szCs w:val="24"/>
        </w:rPr>
        <w:t xml:space="preserve">- в авторскую: </w:t>
      </w:r>
    </w:p>
    <w:p w:rsidR="009A3E0D" w:rsidRPr="002354A7" w:rsidRDefault="009A3E0D" w:rsidP="009A3E0D">
      <w:pPr>
        <w:widowControl/>
        <w:numPr>
          <w:ilvl w:val="0"/>
          <w:numId w:val="5"/>
        </w:numPr>
        <w:suppressAutoHyphens/>
        <w:autoSpaceDE/>
        <w:autoSpaceDN/>
        <w:ind w:right="533"/>
        <w:jc w:val="both"/>
        <w:rPr>
          <w:sz w:val="24"/>
          <w:szCs w:val="24"/>
        </w:rPr>
      </w:pPr>
      <w:r w:rsidRPr="002354A7">
        <w:rPr>
          <w:sz w:val="24"/>
          <w:szCs w:val="24"/>
        </w:rPr>
        <w:t>наименование разделов и тем соответствуют Примерной программе;</w:t>
      </w:r>
    </w:p>
    <w:p w:rsidR="009A3E0D" w:rsidRPr="002354A7" w:rsidRDefault="009A3E0D" w:rsidP="009A3E0D">
      <w:pPr>
        <w:widowControl/>
        <w:numPr>
          <w:ilvl w:val="0"/>
          <w:numId w:val="5"/>
        </w:numPr>
        <w:suppressAutoHyphens/>
        <w:autoSpaceDE/>
        <w:autoSpaceDN/>
        <w:ind w:right="533"/>
        <w:jc w:val="both"/>
        <w:rPr>
          <w:sz w:val="24"/>
          <w:szCs w:val="24"/>
        </w:rPr>
      </w:pPr>
      <w:r w:rsidRPr="002354A7">
        <w:rPr>
          <w:sz w:val="24"/>
          <w:szCs w:val="24"/>
        </w:rPr>
        <w:t>все демонстрации, лабораторные опыты, практические занятия взяты из примерной программы; введена тема «Химия и общество»;</w:t>
      </w:r>
    </w:p>
    <w:p w:rsidR="009A3E0D" w:rsidRPr="002354A7" w:rsidRDefault="009A3E0D" w:rsidP="009A3E0D">
      <w:pPr>
        <w:widowControl/>
        <w:numPr>
          <w:ilvl w:val="0"/>
          <w:numId w:val="5"/>
        </w:numPr>
        <w:suppressAutoHyphens/>
        <w:autoSpaceDE/>
        <w:autoSpaceDN/>
        <w:ind w:right="533"/>
        <w:jc w:val="both"/>
        <w:rPr>
          <w:sz w:val="24"/>
          <w:szCs w:val="24"/>
        </w:rPr>
      </w:pPr>
      <w:r w:rsidRPr="002354A7">
        <w:rPr>
          <w:sz w:val="24"/>
          <w:szCs w:val="24"/>
        </w:rPr>
        <w:t>включен урок по теме: «Единая природа химических связей», так как он соответствует Примерной программе (хотя отсутствует в Стандарте);</w:t>
      </w:r>
    </w:p>
    <w:p w:rsidR="009A3E0D" w:rsidRPr="002354A7" w:rsidRDefault="009A3E0D" w:rsidP="009A3E0D">
      <w:pPr>
        <w:ind w:right="533"/>
        <w:jc w:val="both"/>
        <w:rPr>
          <w:b/>
          <w:sz w:val="24"/>
          <w:szCs w:val="24"/>
        </w:rPr>
      </w:pPr>
      <w:r w:rsidRPr="002354A7">
        <w:rPr>
          <w:b/>
          <w:sz w:val="24"/>
          <w:szCs w:val="24"/>
        </w:rPr>
        <w:t>- в примерную:</w:t>
      </w:r>
    </w:p>
    <w:p w:rsidR="009A3E0D" w:rsidRPr="002354A7" w:rsidRDefault="009A3E0D" w:rsidP="009A3E0D">
      <w:pPr>
        <w:ind w:left="252" w:right="533"/>
        <w:rPr>
          <w:sz w:val="24"/>
          <w:szCs w:val="24"/>
        </w:rPr>
      </w:pPr>
      <w:r w:rsidRPr="002354A7">
        <w:rPr>
          <w:sz w:val="24"/>
          <w:szCs w:val="24"/>
        </w:rPr>
        <w:t>общие химические свойства металлов (учитывая требования к уровню подготовки выпускников)</w:t>
      </w:r>
    </w:p>
    <w:p w:rsidR="009A3E0D" w:rsidRPr="002354A7" w:rsidRDefault="009A3E0D" w:rsidP="009A3E0D">
      <w:pPr>
        <w:ind w:right="533"/>
        <w:jc w:val="center"/>
        <w:rPr>
          <w:b/>
          <w:sz w:val="24"/>
          <w:szCs w:val="24"/>
        </w:rPr>
      </w:pPr>
    </w:p>
    <w:p w:rsidR="009A3E0D" w:rsidRPr="002354A7" w:rsidRDefault="009A3E0D" w:rsidP="009A3E0D">
      <w:pPr>
        <w:ind w:right="533"/>
        <w:jc w:val="center"/>
        <w:rPr>
          <w:b/>
          <w:sz w:val="24"/>
          <w:szCs w:val="24"/>
        </w:rPr>
      </w:pPr>
      <w:r w:rsidRPr="002354A7">
        <w:rPr>
          <w:b/>
          <w:sz w:val="24"/>
          <w:szCs w:val="24"/>
        </w:rPr>
        <w:t>Основные цели обучения химии в средней школе:</w:t>
      </w:r>
    </w:p>
    <w:p w:rsidR="009A3E0D" w:rsidRPr="002354A7" w:rsidRDefault="009A3E0D" w:rsidP="009A3E0D">
      <w:pPr>
        <w:shd w:val="clear" w:color="auto" w:fill="FFFFFF"/>
        <w:ind w:left="142" w:right="533"/>
        <w:jc w:val="both"/>
        <w:rPr>
          <w:b/>
          <w:sz w:val="24"/>
          <w:szCs w:val="24"/>
        </w:rPr>
      </w:pPr>
      <w:r w:rsidRPr="002354A7">
        <w:rPr>
          <w:sz w:val="24"/>
          <w:szCs w:val="24"/>
        </w:rPr>
        <w:t>1) формирование у обучающихся умения видеть и понимать ценность образования, значимость химического знания для каждого человека независимо от его профессиональной деятельности; умения различать факты и оценки,</w:t>
      </w:r>
      <w:r w:rsidRPr="00556165">
        <w:rPr>
          <w:sz w:val="28"/>
          <w:szCs w:val="28"/>
        </w:rPr>
        <w:t xml:space="preserve"> </w:t>
      </w:r>
      <w:r w:rsidRPr="002354A7">
        <w:rPr>
          <w:sz w:val="24"/>
          <w:szCs w:val="24"/>
        </w:rPr>
        <w:t>сравнивать оценочные выводы, видеть их связь с критериями оценок и связь критериев с определенной системой ценностей, формулировать  и обосновывать собственную позицию;</w:t>
      </w:r>
      <w:r w:rsidRPr="002354A7">
        <w:rPr>
          <w:sz w:val="24"/>
          <w:szCs w:val="24"/>
        </w:rPr>
        <w:br/>
        <w:t xml:space="preserve">2) формирование у обучающихся целостного представления о мире и роли химии в создании современной естественно-научной картины мира; умения объяснять объекты и процессы окружающей </w:t>
      </w:r>
      <w:r w:rsidRPr="002354A7">
        <w:rPr>
          <w:sz w:val="24"/>
          <w:szCs w:val="24"/>
        </w:rPr>
        <w:lastRenderedPageBreak/>
        <w:t>действительности — природной, социальной, культурной, технической среды, используя для этого   химические знания;</w:t>
      </w:r>
      <w:r w:rsidRPr="002354A7">
        <w:rPr>
          <w:sz w:val="24"/>
          <w:szCs w:val="24"/>
        </w:rPr>
        <w:br/>
        <w:t>3) приобретение обучающимися опыта разнообразной деятельности, познания и самопознания; ключевых навыков (ключевых компетентностей), имеющих универсальное значение для различных видов деятельности: решения проблем, принятия решений, поиска, анализа и обработки информации, коммуникативных навыков, навыков измерений, сотрудничества, безопасного обращения с веществами в повседневной жизни.</w:t>
      </w:r>
      <w:r w:rsidRPr="002354A7">
        <w:rPr>
          <w:b/>
          <w:sz w:val="24"/>
          <w:szCs w:val="24"/>
        </w:rPr>
        <w:t xml:space="preserve"> </w:t>
      </w:r>
    </w:p>
    <w:p w:rsidR="009A3E0D" w:rsidRPr="002354A7" w:rsidRDefault="009A3E0D" w:rsidP="009A3E0D">
      <w:pPr>
        <w:shd w:val="clear" w:color="auto" w:fill="FFFFFF"/>
        <w:ind w:left="142"/>
        <w:jc w:val="center"/>
        <w:rPr>
          <w:b/>
          <w:sz w:val="24"/>
          <w:szCs w:val="24"/>
        </w:rPr>
      </w:pPr>
      <w:r w:rsidRPr="002354A7">
        <w:rPr>
          <w:b/>
          <w:sz w:val="24"/>
          <w:szCs w:val="24"/>
        </w:rPr>
        <w:t>Задачами изучения учебного предмета «Химия» в 11 классе являются:</w:t>
      </w:r>
    </w:p>
    <w:p w:rsidR="009A3E0D" w:rsidRPr="002354A7" w:rsidRDefault="009A3E0D" w:rsidP="009A3E0D">
      <w:pPr>
        <w:shd w:val="clear" w:color="auto" w:fill="FFFFFF"/>
        <w:ind w:left="142"/>
        <w:jc w:val="both"/>
        <w:rPr>
          <w:sz w:val="24"/>
          <w:szCs w:val="24"/>
        </w:rPr>
      </w:pPr>
      <w:r w:rsidRPr="002354A7">
        <w:rPr>
          <w:b/>
          <w:sz w:val="24"/>
          <w:szCs w:val="24"/>
        </w:rPr>
        <w:t>учебные:</w:t>
      </w:r>
      <w:r w:rsidRPr="002354A7">
        <w:rPr>
          <w:sz w:val="24"/>
          <w:szCs w:val="24"/>
        </w:rPr>
        <w:t xml:space="preserve"> формирование системы химических знаний как компонента естественнонаучной картины мира;</w:t>
      </w:r>
    </w:p>
    <w:p w:rsidR="009A3E0D" w:rsidRPr="002354A7" w:rsidRDefault="009A3E0D" w:rsidP="009A3E0D">
      <w:pPr>
        <w:shd w:val="clear" w:color="auto" w:fill="FFFFFF"/>
        <w:ind w:left="142" w:right="533"/>
        <w:jc w:val="both"/>
        <w:rPr>
          <w:sz w:val="24"/>
          <w:szCs w:val="24"/>
        </w:rPr>
      </w:pPr>
      <w:r w:rsidRPr="002354A7">
        <w:rPr>
          <w:b/>
          <w:sz w:val="24"/>
          <w:szCs w:val="24"/>
        </w:rPr>
        <w:t xml:space="preserve">развивающие: </w:t>
      </w:r>
      <w:r w:rsidRPr="002354A7">
        <w:rPr>
          <w:sz w:val="24"/>
          <w:szCs w:val="24"/>
        </w:rPr>
        <w:t>развитие личности обучающихся, их интеллектуальное и нравственное совершенствование, формирование у них гуманистических отношений и экологически целесообразного поведения в быту и в трудовой деятельности;</w:t>
      </w:r>
    </w:p>
    <w:p w:rsidR="009A3E0D" w:rsidRPr="002354A7" w:rsidRDefault="009A3E0D" w:rsidP="009A3E0D">
      <w:pPr>
        <w:shd w:val="clear" w:color="auto" w:fill="FFFFFF"/>
        <w:ind w:left="142" w:right="533"/>
        <w:jc w:val="both"/>
        <w:rPr>
          <w:sz w:val="24"/>
          <w:szCs w:val="24"/>
        </w:rPr>
      </w:pPr>
      <w:r w:rsidRPr="002354A7">
        <w:rPr>
          <w:b/>
          <w:sz w:val="24"/>
          <w:szCs w:val="24"/>
        </w:rPr>
        <w:t xml:space="preserve">воспитательные: </w:t>
      </w:r>
      <w:r w:rsidRPr="002354A7">
        <w:rPr>
          <w:sz w:val="24"/>
          <w:szCs w:val="24"/>
        </w:rPr>
        <w:t>формирование умений безопасного обращения с веществами, используемыми в повседневной жизни; выработка понимания общественной потребности в развитии химии, а также формирование отношения к химии как к возможной области будущей практической деятельности.</w:t>
      </w:r>
    </w:p>
    <w:p w:rsidR="009A3E0D" w:rsidRPr="002354A7" w:rsidRDefault="009A3E0D" w:rsidP="009A3E0D">
      <w:pPr>
        <w:ind w:left="142" w:right="533"/>
        <w:jc w:val="center"/>
        <w:rPr>
          <w:b/>
          <w:sz w:val="24"/>
          <w:szCs w:val="24"/>
        </w:rPr>
      </w:pPr>
      <w:r w:rsidRPr="002354A7">
        <w:rPr>
          <w:b/>
          <w:sz w:val="24"/>
          <w:szCs w:val="24"/>
        </w:rPr>
        <w:t>Формы, методы и средства обучения, технологии</w:t>
      </w:r>
    </w:p>
    <w:p w:rsidR="009A3E0D" w:rsidRPr="002354A7" w:rsidRDefault="009A3E0D" w:rsidP="009A3E0D">
      <w:pPr>
        <w:pStyle w:val="a7"/>
        <w:ind w:left="142" w:right="533"/>
        <w:jc w:val="both"/>
        <w:rPr>
          <w:rFonts w:ascii="Times New Roman" w:hAnsi="Times New Roman"/>
          <w:sz w:val="24"/>
          <w:szCs w:val="24"/>
        </w:rPr>
      </w:pPr>
      <w:r w:rsidRPr="002354A7">
        <w:rPr>
          <w:rFonts w:ascii="Times New Roman" w:hAnsi="Times New Roman"/>
          <w:sz w:val="24"/>
          <w:szCs w:val="24"/>
        </w:rPr>
        <w:t xml:space="preserve">В данном классе ведущими методами обучения предмету являются: объяснительно-иллюстративный и репродуктивный, частично-поисковый. На уроках используются технологии: личностно -ориентированное обучение, системно – деятельностный подход к обучению, обучение с применением опорных схем, программ деятельности, ИКТ, исследовательская деятельность. </w:t>
      </w:r>
    </w:p>
    <w:p w:rsidR="009A3E0D" w:rsidRPr="002354A7" w:rsidRDefault="009A3E0D" w:rsidP="009A3E0D">
      <w:pPr>
        <w:pStyle w:val="a7"/>
        <w:ind w:left="142" w:right="533"/>
        <w:jc w:val="both"/>
        <w:rPr>
          <w:rFonts w:ascii="Times New Roman" w:hAnsi="Times New Roman"/>
          <w:b/>
          <w:sz w:val="24"/>
          <w:szCs w:val="24"/>
        </w:rPr>
      </w:pPr>
      <w:r w:rsidRPr="002354A7">
        <w:rPr>
          <w:rFonts w:ascii="Times New Roman" w:hAnsi="Times New Roman"/>
          <w:sz w:val="24"/>
          <w:szCs w:val="24"/>
        </w:rPr>
        <w:t xml:space="preserve">    Используются следующие формы обучения</w:t>
      </w:r>
      <w:r w:rsidRPr="002354A7">
        <w:rPr>
          <w:rFonts w:ascii="Times New Roman" w:hAnsi="Times New Roman"/>
          <w:b/>
          <w:sz w:val="24"/>
          <w:szCs w:val="24"/>
        </w:rPr>
        <w:t>: учебные</w:t>
      </w:r>
      <w:r w:rsidRPr="002354A7">
        <w:rPr>
          <w:rFonts w:ascii="Times New Roman" w:hAnsi="Times New Roman"/>
          <w:sz w:val="24"/>
          <w:szCs w:val="24"/>
        </w:rPr>
        <w:t xml:space="preserve"> занятия, экскурсии, наблюдения, опыты, эксперименты, работа с учебной и дополнительной литературой, анализ, мониторинг, исследовательская работа, презентация.</w:t>
      </w:r>
      <w:r w:rsidRPr="002354A7">
        <w:rPr>
          <w:sz w:val="24"/>
          <w:szCs w:val="24"/>
        </w:rPr>
        <w:t xml:space="preserve"> </w:t>
      </w:r>
      <w:r w:rsidRPr="002354A7">
        <w:rPr>
          <w:rFonts w:ascii="Times New Roman" w:hAnsi="Times New Roman"/>
          <w:sz w:val="24"/>
          <w:szCs w:val="24"/>
        </w:rPr>
        <w:t>Определенное место в овладении данным курсом отводится самостоятельной работе: подготовке творческих работ, сообщений, рефератов.</w:t>
      </w:r>
    </w:p>
    <w:p w:rsidR="009A3E0D" w:rsidRPr="002354A7" w:rsidRDefault="009A3E0D" w:rsidP="009A3E0D">
      <w:pPr>
        <w:ind w:left="142"/>
        <w:jc w:val="center"/>
        <w:rPr>
          <w:b/>
          <w:sz w:val="24"/>
          <w:szCs w:val="24"/>
        </w:rPr>
      </w:pPr>
      <w:r w:rsidRPr="002354A7">
        <w:rPr>
          <w:b/>
          <w:sz w:val="24"/>
          <w:szCs w:val="24"/>
        </w:rPr>
        <w:t>Формы промежуточной и итоговой аттестации</w:t>
      </w:r>
    </w:p>
    <w:p w:rsidR="009A3E0D" w:rsidRPr="002354A7" w:rsidRDefault="009A3E0D" w:rsidP="009A3E0D">
      <w:pPr>
        <w:ind w:left="142"/>
        <w:jc w:val="both"/>
        <w:rPr>
          <w:sz w:val="24"/>
          <w:szCs w:val="24"/>
        </w:rPr>
      </w:pPr>
      <w:r w:rsidRPr="002354A7">
        <w:rPr>
          <w:sz w:val="24"/>
          <w:szCs w:val="24"/>
        </w:rPr>
        <w:t>Промежуточная аттестация проводится в форме:</w:t>
      </w:r>
    </w:p>
    <w:p w:rsidR="009A3E0D" w:rsidRPr="002354A7" w:rsidRDefault="009A3E0D" w:rsidP="009A3E0D">
      <w:pPr>
        <w:ind w:left="142"/>
        <w:jc w:val="both"/>
        <w:rPr>
          <w:sz w:val="24"/>
          <w:szCs w:val="24"/>
        </w:rPr>
      </w:pPr>
      <w:r w:rsidRPr="002354A7">
        <w:rPr>
          <w:sz w:val="24"/>
          <w:szCs w:val="24"/>
        </w:rPr>
        <w:t>- тестов; контрольных; самостоятельных работ; практических; творческих работ.</w:t>
      </w:r>
    </w:p>
    <w:p w:rsidR="009A3E0D" w:rsidRPr="002354A7" w:rsidRDefault="009A3E0D" w:rsidP="009A3E0D">
      <w:pPr>
        <w:ind w:left="142"/>
        <w:jc w:val="both"/>
        <w:rPr>
          <w:sz w:val="24"/>
          <w:szCs w:val="24"/>
        </w:rPr>
      </w:pPr>
      <w:r w:rsidRPr="002354A7">
        <w:rPr>
          <w:sz w:val="24"/>
          <w:szCs w:val="24"/>
        </w:rPr>
        <w:t xml:space="preserve"> Учащиеся проходят итоговую аттестацию – в виде ЕГЭ</w:t>
      </w:r>
    </w:p>
    <w:p w:rsidR="009A3E0D" w:rsidRPr="002354A7" w:rsidRDefault="009A3E0D" w:rsidP="009A3E0D">
      <w:pPr>
        <w:ind w:left="142" w:right="391"/>
        <w:jc w:val="both"/>
        <w:rPr>
          <w:sz w:val="24"/>
          <w:szCs w:val="24"/>
        </w:rPr>
      </w:pPr>
      <w:r w:rsidRPr="002354A7">
        <w:rPr>
          <w:sz w:val="24"/>
          <w:szCs w:val="24"/>
        </w:rPr>
        <w:t xml:space="preserve">Обучение ведётся по учебнику </w:t>
      </w:r>
      <w:proofErr w:type="spellStart"/>
      <w:r w:rsidRPr="002354A7">
        <w:rPr>
          <w:sz w:val="24"/>
          <w:szCs w:val="24"/>
        </w:rPr>
        <w:t>О.С.Габриелян</w:t>
      </w:r>
      <w:proofErr w:type="spellEnd"/>
      <w:r w:rsidRPr="002354A7">
        <w:rPr>
          <w:sz w:val="24"/>
          <w:szCs w:val="24"/>
        </w:rPr>
        <w:t xml:space="preserve"> «Химия 11 класс», который составляет единую линию учебников, соответствует федеральному государственному образовательному стандарту второго поколения базового уровня и реализует авторскую программу </w:t>
      </w:r>
      <w:proofErr w:type="spellStart"/>
      <w:r w:rsidRPr="002354A7">
        <w:rPr>
          <w:sz w:val="24"/>
          <w:szCs w:val="24"/>
        </w:rPr>
        <w:t>О.С.Габриеляна</w:t>
      </w:r>
      <w:proofErr w:type="spellEnd"/>
      <w:r w:rsidRPr="002354A7">
        <w:rPr>
          <w:sz w:val="24"/>
          <w:szCs w:val="24"/>
        </w:rPr>
        <w:t xml:space="preserve"> (2012г.)</w:t>
      </w:r>
    </w:p>
    <w:p w:rsidR="009A3E0D" w:rsidRPr="002354A7" w:rsidRDefault="009A3E0D" w:rsidP="009A3E0D">
      <w:pPr>
        <w:ind w:left="142"/>
        <w:jc w:val="center"/>
        <w:rPr>
          <w:b/>
          <w:sz w:val="24"/>
          <w:szCs w:val="24"/>
        </w:rPr>
      </w:pPr>
    </w:p>
    <w:p w:rsidR="009A3E0D" w:rsidRPr="002354A7" w:rsidRDefault="009A3E0D" w:rsidP="009A3E0D">
      <w:pPr>
        <w:ind w:left="142"/>
        <w:jc w:val="center"/>
        <w:rPr>
          <w:b/>
          <w:sz w:val="24"/>
          <w:szCs w:val="24"/>
        </w:rPr>
      </w:pPr>
      <w:r w:rsidRPr="002354A7">
        <w:rPr>
          <w:b/>
          <w:sz w:val="24"/>
          <w:szCs w:val="24"/>
        </w:rPr>
        <w:t>Контроль уровня обученности.</w:t>
      </w:r>
    </w:p>
    <w:p w:rsidR="009A3E0D" w:rsidRPr="002354A7" w:rsidRDefault="009A3E0D" w:rsidP="009A3E0D">
      <w:pPr>
        <w:ind w:left="142"/>
        <w:jc w:val="center"/>
        <w:rPr>
          <w:b/>
          <w:sz w:val="24"/>
          <w:szCs w:val="24"/>
        </w:rPr>
      </w:pPr>
      <w:r w:rsidRPr="002354A7">
        <w:rPr>
          <w:sz w:val="24"/>
          <w:szCs w:val="24"/>
        </w:rPr>
        <w:t>Формы контроля (Химия 11 класс)</w:t>
      </w:r>
      <w:r w:rsidRPr="002354A7">
        <w:rPr>
          <w:b/>
          <w:sz w:val="24"/>
          <w:szCs w:val="24"/>
        </w:rPr>
        <w:t xml:space="preserve"> </w:t>
      </w:r>
    </w:p>
    <w:p w:rsidR="009A3E0D" w:rsidRPr="002354A7" w:rsidRDefault="009A3E0D" w:rsidP="009A3E0D">
      <w:pPr>
        <w:widowControl/>
        <w:numPr>
          <w:ilvl w:val="0"/>
          <w:numId w:val="6"/>
        </w:numPr>
        <w:autoSpaceDE/>
        <w:autoSpaceDN/>
        <w:ind w:left="142" w:firstLine="0"/>
        <w:rPr>
          <w:sz w:val="24"/>
          <w:szCs w:val="24"/>
        </w:rPr>
      </w:pPr>
      <w:r w:rsidRPr="002354A7">
        <w:rPr>
          <w:sz w:val="24"/>
          <w:szCs w:val="24"/>
        </w:rPr>
        <w:t>Текущий контроль по теме «Строение атома».</w:t>
      </w:r>
    </w:p>
    <w:p w:rsidR="009A3E0D" w:rsidRPr="002354A7" w:rsidRDefault="009A3E0D" w:rsidP="009A3E0D">
      <w:pPr>
        <w:widowControl/>
        <w:numPr>
          <w:ilvl w:val="0"/>
          <w:numId w:val="6"/>
        </w:numPr>
        <w:autoSpaceDE/>
        <w:autoSpaceDN/>
        <w:ind w:left="142" w:firstLine="0"/>
        <w:rPr>
          <w:sz w:val="24"/>
          <w:szCs w:val="24"/>
        </w:rPr>
      </w:pPr>
      <w:r w:rsidRPr="002354A7">
        <w:rPr>
          <w:sz w:val="24"/>
          <w:szCs w:val="24"/>
        </w:rPr>
        <w:t>Текущий контроль по теме «Строение вещества».</w:t>
      </w:r>
    </w:p>
    <w:p w:rsidR="009A3E0D" w:rsidRPr="002354A7" w:rsidRDefault="009A3E0D" w:rsidP="009A3E0D">
      <w:pPr>
        <w:widowControl/>
        <w:numPr>
          <w:ilvl w:val="0"/>
          <w:numId w:val="6"/>
        </w:numPr>
        <w:autoSpaceDE/>
        <w:autoSpaceDN/>
        <w:ind w:left="142" w:firstLine="0"/>
        <w:rPr>
          <w:sz w:val="24"/>
          <w:szCs w:val="24"/>
        </w:rPr>
      </w:pPr>
      <w:r w:rsidRPr="002354A7">
        <w:rPr>
          <w:sz w:val="24"/>
          <w:szCs w:val="24"/>
        </w:rPr>
        <w:t>Текущий контроль по теме «Химические реакции».</w:t>
      </w:r>
    </w:p>
    <w:p w:rsidR="009A3E0D" w:rsidRPr="002354A7" w:rsidRDefault="009A3E0D" w:rsidP="009A3E0D">
      <w:pPr>
        <w:widowControl/>
        <w:numPr>
          <w:ilvl w:val="0"/>
          <w:numId w:val="6"/>
        </w:numPr>
        <w:autoSpaceDE/>
        <w:autoSpaceDN/>
        <w:ind w:left="142" w:firstLine="0"/>
        <w:rPr>
          <w:sz w:val="24"/>
          <w:szCs w:val="24"/>
        </w:rPr>
      </w:pPr>
      <w:r w:rsidRPr="002354A7">
        <w:rPr>
          <w:sz w:val="24"/>
          <w:szCs w:val="24"/>
        </w:rPr>
        <w:t>Текущий контроль по теме «Вещества и их свойства».</w:t>
      </w:r>
    </w:p>
    <w:p w:rsidR="009A3E0D" w:rsidRPr="002354A7" w:rsidRDefault="009A3E0D" w:rsidP="009A3E0D">
      <w:pPr>
        <w:rPr>
          <w:sz w:val="24"/>
          <w:szCs w:val="24"/>
        </w:rPr>
      </w:pPr>
      <w:r w:rsidRPr="002354A7">
        <w:rPr>
          <w:sz w:val="24"/>
          <w:szCs w:val="24"/>
        </w:rPr>
        <w:t>Кроме вышеперечисленных основных форм контроля проводятся небольшие текущие контрольные и тестовые работы в рамках каждой темы в виде фрагментов урока.</w:t>
      </w:r>
    </w:p>
    <w:p w:rsidR="009A3E0D" w:rsidRPr="002354A7" w:rsidRDefault="009A3E0D" w:rsidP="009A3E0D">
      <w:pPr>
        <w:pStyle w:val="a5"/>
        <w:spacing w:before="0" w:after="0"/>
        <w:jc w:val="center"/>
        <w:rPr>
          <w:b/>
          <w:sz w:val="24"/>
          <w:szCs w:val="24"/>
          <w:u w:val="single"/>
        </w:rPr>
      </w:pPr>
    </w:p>
    <w:p w:rsidR="009A3E0D" w:rsidRPr="002354A7" w:rsidRDefault="009A3E0D" w:rsidP="009A3E0D">
      <w:pPr>
        <w:ind w:right="530"/>
        <w:jc w:val="both"/>
        <w:rPr>
          <w:sz w:val="24"/>
          <w:szCs w:val="24"/>
          <w:u w:val="single"/>
        </w:rPr>
      </w:pPr>
      <w:r w:rsidRPr="002354A7">
        <w:rPr>
          <w:sz w:val="24"/>
          <w:szCs w:val="24"/>
        </w:rPr>
        <w:t>При изучении химии в средней (полной) школе обеспечивается достижение личностных, метапредметных и предметных результатов</w:t>
      </w:r>
      <w:r w:rsidRPr="002354A7">
        <w:rPr>
          <w:b/>
          <w:sz w:val="24"/>
          <w:szCs w:val="24"/>
        </w:rPr>
        <w:t>.</w:t>
      </w:r>
      <w:r w:rsidRPr="002354A7">
        <w:rPr>
          <w:sz w:val="24"/>
          <w:szCs w:val="24"/>
          <w:u w:val="single"/>
        </w:rPr>
        <w:t xml:space="preserve"> </w:t>
      </w:r>
    </w:p>
    <w:p w:rsidR="009A3E0D" w:rsidRPr="00556165" w:rsidRDefault="009A3E0D" w:rsidP="009A3E0D">
      <w:pPr>
        <w:ind w:right="530"/>
        <w:jc w:val="both"/>
        <w:rPr>
          <w:b/>
          <w:sz w:val="28"/>
          <w:szCs w:val="28"/>
        </w:rPr>
      </w:pPr>
    </w:p>
    <w:p w:rsidR="009A3E0D" w:rsidRPr="002354A7" w:rsidRDefault="009A3E0D" w:rsidP="009A3E0D">
      <w:pPr>
        <w:ind w:right="530"/>
        <w:jc w:val="center"/>
        <w:rPr>
          <w:b/>
          <w:sz w:val="24"/>
          <w:szCs w:val="24"/>
        </w:rPr>
      </w:pPr>
      <w:r w:rsidRPr="002354A7">
        <w:rPr>
          <w:b/>
          <w:sz w:val="24"/>
          <w:szCs w:val="24"/>
        </w:rPr>
        <w:t xml:space="preserve">2. Планируемые результаты изучения учебного предмета </w:t>
      </w:r>
    </w:p>
    <w:p w:rsidR="009A3E0D" w:rsidRPr="002354A7" w:rsidRDefault="009A3E0D" w:rsidP="009A3E0D">
      <w:pPr>
        <w:ind w:right="530"/>
        <w:rPr>
          <w:b/>
          <w:sz w:val="24"/>
          <w:szCs w:val="24"/>
        </w:rPr>
      </w:pPr>
      <w:r w:rsidRPr="002354A7">
        <w:rPr>
          <w:b/>
          <w:sz w:val="24"/>
          <w:szCs w:val="24"/>
        </w:rPr>
        <w:t>Выпускник научится:</w:t>
      </w:r>
    </w:p>
    <w:p w:rsidR="009A3E0D" w:rsidRPr="002354A7" w:rsidRDefault="009A3E0D" w:rsidP="009A3E0D">
      <w:pPr>
        <w:ind w:right="530"/>
        <w:jc w:val="both"/>
        <w:rPr>
          <w:sz w:val="24"/>
          <w:szCs w:val="24"/>
        </w:rPr>
      </w:pPr>
      <w:r w:rsidRPr="002354A7">
        <w:rPr>
          <w:b/>
          <w:sz w:val="24"/>
          <w:szCs w:val="24"/>
        </w:rPr>
        <w:t>понимать</w:t>
      </w:r>
      <w:r w:rsidRPr="002354A7">
        <w:rPr>
          <w:b/>
          <w:sz w:val="24"/>
          <w:szCs w:val="24"/>
        </w:rPr>
        <w:tab/>
      </w:r>
    </w:p>
    <w:p w:rsidR="009A3E0D" w:rsidRPr="002354A7" w:rsidRDefault="009A3E0D" w:rsidP="009A3E0D">
      <w:pPr>
        <w:ind w:right="530"/>
        <w:jc w:val="both"/>
        <w:rPr>
          <w:sz w:val="24"/>
          <w:szCs w:val="24"/>
        </w:rPr>
      </w:pPr>
      <w:r w:rsidRPr="002354A7">
        <w:rPr>
          <w:b/>
          <w:i/>
          <w:sz w:val="24"/>
          <w:szCs w:val="24"/>
        </w:rPr>
        <w:t>важнейшие химические понятия</w:t>
      </w:r>
      <w:r w:rsidRPr="002354A7">
        <w:rPr>
          <w:b/>
          <w:sz w:val="24"/>
          <w:szCs w:val="24"/>
        </w:rPr>
        <w:t>:</w:t>
      </w:r>
      <w:r w:rsidRPr="002354A7">
        <w:rPr>
          <w:sz w:val="24"/>
          <w:szCs w:val="24"/>
        </w:rPr>
        <w:t xml:space="preserve"> вещество, химический элемент, атом, молекула, относительные атомная и молекулярная массы, ион, аллотропия, изотопы, химическая связь, электроотрицательность, валентность, степень окисления, моль, молярная масса, молярный объем, вещества молекулярного и немолекулярного строения, растворы, электролит и </w:t>
      </w:r>
      <w:proofErr w:type="spellStart"/>
      <w:r w:rsidRPr="002354A7">
        <w:rPr>
          <w:sz w:val="24"/>
          <w:szCs w:val="24"/>
        </w:rPr>
        <w:t>неэлектролит</w:t>
      </w:r>
      <w:proofErr w:type="spellEnd"/>
      <w:r w:rsidRPr="002354A7">
        <w:rPr>
          <w:sz w:val="24"/>
          <w:szCs w:val="24"/>
        </w:rPr>
        <w:t xml:space="preserve">, электролитическая диссоциация, окислитель и восстановитель, окисление и восстановление, тепловой эффект реакции, скорость </w:t>
      </w:r>
      <w:r w:rsidRPr="002354A7">
        <w:rPr>
          <w:sz w:val="24"/>
          <w:szCs w:val="24"/>
        </w:rPr>
        <w:lastRenderedPageBreak/>
        <w:t>химической реакции, катализ, химическое равновесие, углеродный скелет, функциональная группа, изомерия, гомология;</w:t>
      </w:r>
    </w:p>
    <w:p w:rsidR="009A3E0D" w:rsidRPr="002354A7" w:rsidRDefault="009A3E0D" w:rsidP="009A3E0D">
      <w:pPr>
        <w:jc w:val="both"/>
        <w:rPr>
          <w:sz w:val="24"/>
          <w:szCs w:val="24"/>
        </w:rPr>
      </w:pPr>
      <w:r w:rsidRPr="002354A7">
        <w:rPr>
          <w:b/>
          <w:i/>
          <w:sz w:val="24"/>
          <w:szCs w:val="24"/>
        </w:rPr>
        <w:t>основные законы химии</w:t>
      </w:r>
      <w:r w:rsidRPr="002354A7">
        <w:rPr>
          <w:b/>
          <w:sz w:val="24"/>
          <w:szCs w:val="24"/>
        </w:rPr>
        <w:t xml:space="preserve">: </w:t>
      </w:r>
      <w:r w:rsidRPr="002354A7">
        <w:rPr>
          <w:sz w:val="24"/>
          <w:szCs w:val="24"/>
        </w:rPr>
        <w:t>сохранения массы веществ, постоянства состава, периодический закон;</w:t>
      </w:r>
    </w:p>
    <w:p w:rsidR="009A3E0D" w:rsidRPr="002354A7" w:rsidRDefault="009A3E0D" w:rsidP="009A3E0D">
      <w:pPr>
        <w:ind w:right="388"/>
        <w:jc w:val="both"/>
        <w:rPr>
          <w:sz w:val="24"/>
          <w:szCs w:val="24"/>
        </w:rPr>
      </w:pPr>
      <w:r w:rsidRPr="002354A7">
        <w:rPr>
          <w:b/>
          <w:i/>
          <w:sz w:val="24"/>
          <w:szCs w:val="24"/>
        </w:rPr>
        <w:t>основные теории химии</w:t>
      </w:r>
      <w:r w:rsidRPr="002354A7">
        <w:rPr>
          <w:b/>
          <w:sz w:val="24"/>
          <w:szCs w:val="24"/>
        </w:rPr>
        <w:t>:</w:t>
      </w:r>
      <w:r w:rsidRPr="002354A7">
        <w:rPr>
          <w:sz w:val="24"/>
          <w:szCs w:val="24"/>
        </w:rPr>
        <w:t xml:space="preserve"> химической связи, электролитической диссоциации, строения органических соединений;</w:t>
      </w:r>
    </w:p>
    <w:p w:rsidR="009A3E0D" w:rsidRPr="002354A7" w:rsidRDefault="009A3E0D" w:rsidP="009A3E0D">
      <w:pPr>
        <w:ind w:right="388"/>
        <w:jc w:val="both"/>
        <w:rPr>
          <w:sz w:val="24"/>
          <w:szCs w:val="24"/>
        </w:rPr>
      </w:pPr>
      <w:r w:rsidRPr="002354A7">
        <w:rPr>
          <w:b/>
          <w:i/>
          <w:sz w:val="24"/>
          <w:szCs w:val="24"/>
        </w:rPr>
        <w:t>важнейшие вещества и материалы</w:t>
      </w:r>
      <w:r w:rsidRPr="002354A7">
        <w:rPr>
          <w:b/>
          <w:sz w:val="24"/>
          <w:szCs w:val="24"/>
        </w:rPr>
        <w:t>:</w:t>
      </w:r>
      <w:r w:rsidRPr="002354A7">
        <w:rPr>
          <w:sz w:val="24"/>
          <w:szCs w:val="24"/>
        </w:rPr>
        <w:t xml:space="preserve"> основные металлы и сплавы; серная, соляная, азотная и уксусная кислоты; щелочи, аммиак, минеральные удобрения,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пластмассы;</w:t>
      </w:r>
    </w:p>
    <w:p w:rsidR="009A3E0D" w:rsidRPr="002354A7" w:rsidRDefault="009A3E0D" w:rsidP="009A3E0D">
      <w:pPr>
        <w:ind w:right="388"/>
        <w:jc w:val="both"/>
        <w:rPr>
          <w:sz w:val="24"/>
          <w:szCs w:val="24"/>
        </w:rPr>
      </w:pPr>
      <w:r w:rsidRPr="002354A7">
        <w:rPr>
          <w:b/>
          <w:bCs/>
          <w:sz w:val="24"/>
          <w:szCs w:val="24"/>
        </w:rPr>
        <w:t>приобретет умения</w:t>
      </w:r>
    </w:p>
    <w:p w:rsidR="009A3E0D" w:rsidRPr="002354A7" w:rsidRDefault="009A3E0D" w:rsidP="009A3E0D">
      <w:pPr>
        <w:ind w:right="388"/>
        <w:jc w:val="both"/>
        <w:rPr>
          <w:b/>
          <w:sz w:val="24"/>
          <w:szCs w:val="24"/>
        </w:rPr>
      </w:pPr>
      <w:r w:rsidRPr="002354A7">
        <w:rPr>
          <w:b/>
          <w:i/>
          <w:sz w:val="24"/>
          <w:szCs w:val="24"/>
        </w:rPr>
        <w:t>называть</w:t>
      </w:r>
      <w:r w:rsidRPr="002354A7">
        <w:rPr>
          <w:bCs/>
          <w:sz w:val="24"/>
          <w:szCs w:val="24"/>
        </w:rPr>
        <w:t xml:space="preserve"> изученные </w:t>
      </w:r>
      <w:r w:rsidRPr="002354A7">
        <w:rPr>
          <w:sz w:val="24"/>
          <w:szCs w:val="24"/>
        </w:rPr>
        <w:t>вещества по «тривиальной» или международной номенклатуре;</w:t>
      </w:r>
    </w:p>
    <w:p w:rsidR="009A3E0D" w:rsidRPr="002354A7" w:rsidRDefault="009A3E0D" w:rsidP="009A3E0D">
      <w:pPr>
        <w:ind w:right="388"/>
        <w:jc w:val="both"/>
        <w:rPr>
          <w:sz w:val="24"/>
          <w:szCs w:val="24"/>
        </w:rPr>
      </w:pPr>
      <w:r w:rsidRPr="002354A7">
        <w:rPr>
          <w:b/>
          <w:i/>
          <w:sz w:val="24"/>
          <w:szCs w:val="24"/>
        </w:rPr>
        <w:t>определять</w:t>
      </w:r>
      <w:r w:rsidRPr="002354A7">
        <w:rPr>
          <w:b/>
          <w:sz w:val="24"/>
          <w:szCs w:val="24"/>
        </w:rPr>
        <w:t xml:space="preserve">: </w:t>
      </w:r>
      <w:r w:rsidRPr="002354A7">
        <w:rPr>
          <w:sz w:val="24"/>
          <w:szCs w:val="24"/>
        </w:rPr>
        <w:t xml:space="preserve">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соединений; </w:t>
      </w:r>
    </w:p>
    <w:p w:rsidR="009A3E0D" w:rsidRPr="002354A7" w:rsidRDefault="009A3E0D" w:rsidP="009A3E0D">
      <w:pPr>
        <w:ind w:right="388"/>
        <w:jc w:val="both"/>
        <w:rPr>
          <w:sz w:val="24"/>
          <w:szCs w:val="24"/>
        </w:rPr>
      </w:pPr>
      <w:r w:rsidRPr="002354A7">
        <w:rPr>
          <w:b/>
          <w:i/>
          <w:sz w:val="24"/>
          <w:szCs w:val="24"/>
        </w:rPr>
        <w:t>характеризовать</w:t>
      </w:r>
      <w:r w:rsidRPr="002354A7">
        <w:rPr>
          <w:b/>
          <w:sz w:val="24"/>
          <w:szCs w:val="24"/>
        </w:rPr>
        <w:t xml:space="preserve">: </w:t>
      </w:r>
      <w:r w:rsidRPr="002354A7">
        <w:rPr>
          <w:sz w:val="24"/>
          <w:szCs w:val="24"/>
        </w:rPr>
        <w:t xml:space="preserve">элементы малых периодов по их положению в периодической системе </w:t>
      </w:r>
      <w:proofErr w:type="spellStart"/>
      <w:r w:rsidRPr="002354A7">
        <w:rPr>
          <w:sz w:val="24"/>
          <w:szCs w:val="24"/>
        </w:rPr>
        <w:t>Д.И.Менделеева</w:t>
      </w:r>
      <w:proofErr w:type="spellEnd"/>
      <w:r w:rsidRPr="002354A7">
        <w:rPr>
          <w:sz w:val="24"/>
          <w:szCs w:val="24"/>
        </w:rPr>
        <w:t>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органических соединений;</w:t>
      </w:r>
    </w:p>
    <w:p w:rsidR="009A3E0D" w:rsidRPr="002354A7" w:rsidRDefault="009A3E0D" w:rsidP="009A3E0D">
      <w:pPr>
        <w:ind w:right="388"/>
        <w:jc w:val="both"/>
        <w:rPr>
          <w:sz w:val="24"/>
          <w:szCs w:val="24"/>
        </w:rPr>
      </w:pPr>
      <w:r w:rsidRPr="002354A7">
        <w:rPr>
          <w:b/>
          <w:i/>
          <w:sz w:val="24"/>
          <w:szCs w:val="24"/>
        </w:rPr>
        <w:t>объяснять</w:t>
      </w:r>
      <w:r w:rsidRPr="002354A7">
        <w:rPr>
          <w:b/>
          <w:sz w:val="24"/>
          <w:szCs w:val="24"/>
        </w:rPr>
        <w:t xml:space="preserve">: </w:t>
      </w:r>
      <w:r w:rsidRPr="002354A7">
        <w:rPr>
          <w:sz w:val="24"/>
          <w:szCs w:val="24"/>
        </w:rPr>
        <w:t>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</w:t>
      </w:r>
    </w:p>
    <w:p w:rsidR="009A3E0D" w:rsidRPr="002354A7" w:rsidRDefault="009A3E0D" w:rsidP="009A3E0D">
      <w:pPr>
        <w:ind w:right="388"/>
        <w:jc w:val="both"/>
        <w:rPr>
          <w:sz w:val="24"/>
          <w:szCs w:val="24"/>
        </w:rPr>
      </w:pPr>
      <w:r w:rsidRPr="002354A7">
        <w:rPr>
          <w:b/>
          <w:i/>
          <w:sz w:val="24"/>
          <w:szCs w:val="24"/>
        </w:rPr>
        <w:t>выполнять химический эксперимент</w:t>
      </w:r>
      <w:r w:rsidRPr="002354A7">
        <w:rPr>
          <w:sz w:val="24"/>
          <w:szCs w:val="24"/>
        </w:rPr>
        <w:t xml:space="preserve"> по распознаванию важнейших неорганических и органических веществ;</w:t>
      </w:r>
    </w:p>
    <w:p w:rsidR="009A3E0D" w:rsidRPr="002354A7" w:rsidRDefault="009A3E0D" w:rsidP="009A3E0D">
      <w:pPr>
        <w:ind w:right="388"/>
        <w:jc w:val="both"/>
        <w:rPr>
          <w:sz w:val="24"/>
          <w:szCs w:val="24"/>
        </w:rPr>
      </w:pPr>
      <w:r w:rsidRPr="002354A7">
        <w:rPr>
          <w:b/>
          <w:bCs/>
          <w:i/>
          <w:iCs/>
          <w:sz w:val="24"/>
          <w:szCs w:val="24"/>
        </w:rPr>
        <w:t>проводить</w:t>
      </w:r>
      <w:r w:rsidRPr="002354A7">
        <w:rPr>
          <w:sz w:val="24"/>
          <w:szCs w:val="24"/>
        </w:rPr>
        <w:t xml:space="preserve">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ее представления в различных формах;</w:t>
      </w:r>
    </w:p>
    <w:p w:rsidR="009A3E0D" w:rsidRPr="002354A7" w:rsidRDefault="009A3E0D" w:rsidP="009A3E0D">
      <w:pPr>
        <w:ind w:right="388"/>
        <w:jc w:val="both"/>
        <w:rPr>
          <w:bCs/>
          <w:sz w:val="24"/>
          <w:szCs w:val="24"/>
        </w:rPr>
      </w:pPr>
      <w:r w:rsidRPr="002354A7">
        <w:rPr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2354A7">
        <w:rPr>
          <w:bCs/>
          <w:sz w:val="24"/>
          <w:szCs w:val="24"/>
        </w:rPr>
        <w:t>для:</w:t>
      </w:r>
    </w:p>
    <w:p w:rsidR="009A3E0D" w:rsidRPr="002354A7" w:rsidRDefault="009A3E0D" w:rsidP="009A3E0D">
      <w:pPr>
        <w:ind w:right="388" w:firstLine="708"/>
        <w:jc w:val="both"/>
        <w:rPr>
          <w:b/>
          <w:sz w:val="24"/>
          <w:szCs w:val="24"/>
        </w:rPr>
      </w:pPr>
      <w:r w:rsidRPr="002354A7">
        <w:rPr>
          <w:bCs/>
          <w:sz w:val="24"/>
          <w:szCs w:val="24"/>
        </w:rPr>
        <w:t>объяснения химических явлений, происходящих в природе, быту и на производстве;</w:t>
      </w:r>
    </w:p>
    <w:p w:rsidR="009A3E0D" w:rsidRPr="002354A7" w:rsidRDefault="009A3E0D" w:rsidP="009A3E0D">
      <w:pPr>
        <w:ind w:right="388" w:firstLine="708"/>
        <w:jc w:val="both"/>
        <w:rPr>
          <w:b/>
          <w:sz w:val="24"/>
          <w:szCs w:val="24"/>
        </w:rPr>
      </w:pPr>
      <w:r w:rsidRPr="002354A7">
        <w:rPr>
          <w:bCs/>
          <w:sz w:val="24"/>
          <w:szCs w:val="24"/>
        </w:rPr>
        <w:t>определения возможности протекания химических превращений в различных условиях и оценки их последствий;</w:t>
      </w:r>
    </w:p>
    <w:p w:rsidR="009A3E0D" w:rsidRPr="002354A7" w:rsidRDefault="009A3E0D" w:rsidP="009A3E0D">
      <w:pPr>
        <w:ind w:right="388" w:firstLine="708"/>
        <w:jc w:val="both"/>
        <w:rPr>
          <w:b/>
          <w:sz w:val="24"/>
          <w:szCs w:val="24"/>
        </w:rPr>
      </w:pPr>
      <w:r w:rsidRPr="002354A7">
        <w:rPr>
          <w:sz w:val="24"/>
          <w:szCs w:val="24"/>
        </w:rPr>
        <w:t>экологически грамотного поведения в окружающей среде;</w:t>
      </w:r>
    </w:p>
    <w:p w:rsidR="009A3E0D" w:rsidRPr="002354A7" w:rsidRDefault="009A3E0D" w:rsidP="009A3E0D">
      <w:pPr>
        <w:ind w:right="388" w:firstLine="708"/>
        <w:jc w:val="both"/>
        <w:rPr>
          <w:b/>
          <w:sz w:val="24"/>
          <w:szCs w:val="24"/>
        </w:rPr>
      </w:pPr>
      <w:r w:rsidRPr="002354A7">
        <w:rPr>
          <w:sz w:val="24"/>
          <w:szCs w:val="24"/>
        </w:rPr>
        <w:t>оценки влияния химического загрязнения окружающей среды на организм человека и другие живые организмы;</w:t>
      </w:r>
    </w:p>
    <w:p w:rsidR="009A3E0D" w:rsidRPr="002354A7" w:rsidRDefault="009A3E0D" w:rsidP="009A3E0D">
      <w:pPr>
        <w:ind w:firstLine="708"/>
        <w:jc w:val="both"/>
        <w:rPr>
          <w:b/>
          <w:sz w:val="24"/>
          <w:szCs w:val="24"/>
        </w:rPr>
      </w:pPr>
      <w:r w:rsidRPr="002354A7">
        <w:rPr>
          <w:bCs/>
          <w:sz w:val="24"/>
          <w:szCs w:val="24"/>
        </w:rPr>
        <w:t>безопасного обращения с горючими и токсичными веществами, лабораторным оборудованием;</w:t>
      </w:r>
    </w:p>
    <w:p w:rsidR="009A3E0D" w:rsidRPr="002354A7" w:rsidRDefault="009A3E0D" w:rsidP="009A3E0D">
      <w:pPr>
        <w:ind w:firstLine="708"/>
        <w:jc w:val="both"/>
        <w:rPr>
          <w:b/>
          <w:sz w:val="24"/>
          <w:szCs w:val="24"/>
        </w:rPr>
      </w:pPr>
      <w:r w:rsidRPr="002354A7">
        <w:rPr>
          <w:bCs/>
          <w:sz w:val="24"/>
          <w:szCs w:val="24"/>
        </w:rPr>
        <w:t>приготовления растворов заданной концентрации в быту и на производстве;</w:t>
      </w:r>
    </w:p>
    <w:p w:rsidR="009A3E0D" w:rsidRPr="002354A7" w:rsidRDefault="009A3E0D" w:rsidP="009A3E0D">
      <w:pPr>
        <w:jc w:val="both"/>
        <w:rPr>
          <w:sz w:val="24"/>
          <w:szCs w:val="24"/>
        </w:rPr>
      </w:pPr>
      <w:r w:rsidRPr="002354A7">
        <w:rPr>
          <w:bCs/>
          <w:sz w:val="24"/>
          <w:szCs w:val="24"/>
        </w:rPr>
        <w:t>критической оценки достоверности химической информации, поступающей из разных источников.</w:t>
      </w:r>
      <w:r w:rsidRPr="002354A7">
        <w:rPr>
          <w:sz w:val="24"/>
          <w:szCs w:val="24"/>
        </w:rPr>
        <w:t xml:space="preserve"> </w:t>
      </w:r>
    </w:p>
    <w:p w:rsidR="009A3E0D" w:rsidRPr="002354A7" w:rsidRDefault="009A3E0D" w:rsidP="009A3E0D">
      <w:pPr>
        <w:rPr>
          <w:b/>
          <w:bCs/>
          <w:sz w:val="24"/>
          <w:szCs w:val="24"/>
        </w:rPr>
      </w:pPr>
    </w:p>
    <w:p w:rsidR="009A3E0D" w:rsidRPr="002354A7" w:rsidRDefault="009A3E0D" w:rsidP="009A3E0D">
      <w:pPr>
        <w:rPr>
          <w:b/>
          <w:sz w:val="24"/>
          <w:szCs w:val="24"/>
          <w:lang w:val="en-US"/>
        </w:rPr>
      </w:pPr>
      <w:proofErr w:type="spellStart"/>
      <w:r w:rsidRPr="002354A7">
        <w:rPr>
          <w:b/>
          <w:bCs/>
          <w:sz w:val="24"/>
          <w:szCs w:val="24"/>
          <w:lang w:val="en-US"/>
        </w:rPr>
        <w:t>Выпускник</w:t>
      </w:r>
      <w:proofErr w:type="spellEnd"/>
      <w:r w:rsidRPr="002354A7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2354A7">
        <w:rPr>
          <w:b/>
          <w:bCs/>
          <w:sz w:val="24"/>
          <w:szCs w:val="24"/>
          <w:lang w:val="en-US"/>
        </w:rPr>
        <w:t>получит</w:t>
      </w:r>
      <w:proofErr w:type="spellEnd"/>
      <w:r w:rsidRPr="002354A7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2354A7">
        <w:rPr>
          <w:b/>
          <w:bCs/>
          <w:sz w:val="24"/>
          <w:szCs w:val="24"/>
          <w:lang w:val="en-US"/>
        </w:rPr>
        <w:t>возможность</w:t>
      </w:r>
      <w:proofErr w:type="spellEnd"/>
      <w:r w:rsidRPr="002354A7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2354A7">
        <w:rPr>
          <w:b/>
          <w:bCs/>
          <w:sz w:val="24"/>
          <w:szCs w:val="24"/>
          <w:lang w:val="en-US"/>
        </w:rPr>
        <w:t>научиться</w:t>
      </w:r>
      <w:proofErr w:type="spellEnd"/>
      <w:r w:rsidRPr="002354A7">
        <w:rPr>
          <w:b/>
          <w:bCs/>
          <w:sz w:val="24"/>
          <w:szCs w:val="24"/>
          <w:lang w:val="en-US"/>
        </w:rPr>
        <w:t>:</w:t>
      </w:r>
    </w:p>
    <w:p w:rsidR="009A3E0D" w:rsidRPr="002354A7" w:rsidRDefault="009A3E0D" w:rsidP="009A3E0D">
      <w:pPr>
        <w:widowControl/>
        <w:numPr>
          <w:ilvl w:val="0"/>
          <w:numId w:val="10"/>
        </w:numPr>
        <w:autoSpaceDE/>
        <w:autoSpaceDN/>
        <w:ind w:left="0" w:firstLine="0"/>
        <w:rPr>
          <w:sz w:val="24"/>
          <w:szCs w:val="24"/>
        </w:rPr>
      </w:pPr>
      <w:r w:rsidRPr="002354A7">
        <w:rPr>
          <w:sz w:val="24"/>
          <w:szCs w:val="24"/>
        </w:rPr>
        <w:t>грамотно обращаться с веществами в повседневной жизни;</w:t>
      </w:r>
    </w:p>
    <w:p w:rsidR="009A3E0D" w:rsidRPr="002354A7" w:rsidRDefault="009A3E0D" w:rsidP="009A3E0D">
      <w:pPr>
        <w:widowControl/>
        <w:numPr>
          <w:ilvl w:val="0"/>
          <w:numId w:val="10"/>
        </w:numPr>
        <w:autoSpaceDE/>
        <w:autoSpaceDN/>
        <w:ind w:left="0" w:firstLine="0"/>
        <w:rPr>
          <w:sz w:val="24"/>
          <w:szCs w:val="24"/>
        </w:rPr>
      </w:pPr>
      <w:r w:rsidRPr="002354A7">
        <w:rPr>
          <w:sz w:val="24"/>
          <w:szCs w:val="24"/>
        </w:rPr>
        <w:t>осознавать необходимость соблюдения правил экологически безопасного поведения в окружающей природной среде;</w:t>
      </w:r>
    </w:p>
    <w:p w:rsidR="009A3E0D" w:rsidRPr="002354A7" w:rsidRDefault="009A3E0D" w:rsidP="009A3E0D">
      <w:pPr>
        <w:widowControl/>
        <w:numPr>
          <w:ilvl w:val="0"/>
          <w:numId w:val="10"/>
        </w:numPr>
        <w:autoSpaceDE/>
        <w:autoSpaceDN/>
        <w:ind w:left="0" w:right="530" w:firstLine="0"/>
        <w:rPr>
          <w:sz w:val="24"/>
          <w:szCs w:val="24"/>
        </w:rPr>
      </w:pPr>
      <w:r w:rsidRPr="002354A7">
        <w:rPr>
          <w:sz w:val="24"/>
          <w:szCs w:val="24"/>
        </w:rPr>
        <w:t>понимать смысл и необходимость соблюдения предписаний, предлагаемых в инструкциях по использованию лекарств, средств бытовой химии и др.;</w:t>
      </w:r>
    </w:p>
    <w:p w:rsidR="009A3E0D" w:rsidRPr="002354A7" w:rsidRDefault="009A3E0D" w:rsidP="009A3E0D">
      <w:pPr>
        <w:widowControl/>
        <w:numPr>
          <w:ilvl w:val="0"/>
          <w:numId w:val="10"/>
        </w:numPr>
        <w:autoSpaceDE/>
        <w:autoSpaceDN/>
        <w:ind w:left="0" w:right="530" w:firstLine="0"/>
        <w:rPr>
          <w:sz w:val="24"/>
          <w:szCs w:val="24"/>
        </w:rPr>
      </w:pPr>
      <w:r w:rsidRPr="002354A7">
        <w:rPr>
          <w:sz w:val="24"/>
          <w:szCs w:val="24"/>
        </w:rPr>
        <w:t>использовать приобретённые ключевые компетентности при выполнении исследовательских проектов по изучению свойств, способов получения и распознавания веществ;</w:t>
      </w:r>
    </w:p>
    <w:p w:rsidR="009A3E0D" w:rsidRPr="002354A7" w:rsidRDefault="009A3E0D" w:rsidP="009A3E0D">
      <w:pPr>
        <w:widowControl/>
        <w:numPr>
          <w:ilvl w:val="0"/>
          <w:numId w:val="10"/>
        </w:numPr>
        <w:autoSpaceDE/>
        <w:autoSpaceDN/>
        <w:ind w:left="0" w:right="530" w:firstLine="0"/>
        <w:rPr>
          <w:sz w:val="24"/>
          <w:szCs w:val="24"/>
        </w:rPr>
      </w:pPr>
      <w:r w:rsidRPr="002354A7">
        <w:rPr>
          <w:sz w:val="24"/>
          <w:szCs w:val="24"/>
        </w:rPr>
        <w:t>развивать коммуникативную компетентность, используя средства устной и письменной коммуникации при работе с текстами учебника и дополнительной литературой, справочными таблицами, проявлять готовность к уважению иной точки зрения при обсуждении результатов выполненной работы;</w:t>
      </w:r>
    </w:p>
    <w:p w:rsidR="009A3E0D" w:rsidRPr="002354A7" w:rsidRDefault="009A3E0D" w:rsidP="009A3E0D">
      <w:pPr>
        <w:widowControl/>
        <w:numPr>
          <w:ilvl w:val="0"/>
          <w:numId w:val="10"/>
        </w:numPr>
        <w:autoSpaceDE/>
        <w:autoSpaceDN/>
        <w:ind w:left="0" w:right="530" w:firstLine="0"/>
        <w:rPr>
          <w:sz w:val="24"/>
          <w:szCs w:val="24"/>
        </w:rPr>
      </w:pPr>
      <w:r w:rsidRPr="002354A7">
        <w:rPr>
          <w:sz w:val="24"/>
          <w:szCs w:val="24"/>
        </w:rPr>
        <w:t>объективно оценивать информацию о веществах и химических процессах, критически относиться к псевдонаучной информации, недобросовестной рекламе, касающейся использования различных веществ.</w:t>
      </w:r>
    </w:p>
    <w:p w:rsidR="009A3E0D" w:rsidRPr="002354A7" w:rsidRDefault="009A3E0D" w:rsidP="009A3E0D">
      <w:pPr>
        <w:widowControl/>
        <w:numPr>
          <w:ilvl w:val="0"/>
          <w:numId w:val="10"/>
        </w:numPr>
        <w:autoSpaceDE/>
        <w:autoSpaceDN/>
        <w:ind w:left="0" w:right="530" w:firstLine="0"/>
        <w:rPr>
          <w:sz w:val="24"/>
          <w:szCs w:val="24"/>
        </w:rPr>
      </w:pPr>
      <w:r w:rsidRPr="002354A7">
        <w:rPr>
          <w:sz w:val="24"/>
          <w:szCs w:val="24"/>
        </w:rPr>
        <w:lastRenderedPageBreak/>
        <w:t>осознавать значение теоретических знаний для практической деятельности</w:t>
      </w:r>
      <w:r w:rsidRPr="002354A7">
        <w:rPr>
          <w:i/>
          <w:sz w:val="24"/>
          <w:szCs w:val="24"/>
        </w:rPr>
        <w:t xml:space="preserve"> </w:t>
      </w:r>
      <w:r w:rsidRPr="002354A7">
        <w:rPr>
          <w:sz w:val="24"/>
          <w:szCs w:val="24"/>
        </w:rPr>
        <w:t>человека;</w:t>
      </w:r>
    </w:p>
    <w:p w:rsidR="009A3E0D" w:rsidRPr="002354A7" w:rsidRDefault="009A3E0D" w:rsidP="009A3E0D">
      <w:pPr>
        <w:widowControl/>
        <w:numPr>
          <w:ilvl w:val="0"/>
          <w:numId w:val="10"/>
        </w:numPr>
        <w:autoSpaceDE/>
        <w:autoSpaceDN/>
        <w:ind w:left="0" w:right="530" w:firstLine="0"/>
        <w:rPr>
          <w:sz w:val="24"/>
          <w:szCs w:val="24"/>
        </w:rPr>
      </w:pPr>
      <w:r w:rsidRPr="002354A7">
        <w:rPr>
          <w:sz w:val="24"/>
          <w:szCs w:val="24"/>
        </w:rPr>
        <w:t>описывать изученные объекты как системы, применяя логику системного анализа;</w:t>
      </w:r>
    </w:p>
    <w:p w:rsidR="009A3E0D" w:rsidRPr="002354A7" w:rsidRDefault="009A3E0D" w:rsidP="009A3E0D">
      <w:pPr>
        <w:widowControl/>
        <w:numPr>
          <w:ilvl w:val="0"/>
          <w:numId w:val="10"/>
        </w:numPr>
        <w:autoSpaceDE/>
        <w:autoSpaceDN/>
        <w:ind w:left="0" w:right="530" w:firstLine="0"/>
        <w:rPr>
          <w:sz w:val="24"/>
          <w:szCs w:val="24"/>
        </w:rPr>
      </w:pPr>
      <w:r w:rsidRPr="002354A7">
        <w:rPr>
          <w:sz w:val="24"/>
          <w:szCs w:val="24"/>
        </w:rPr>
        <w:t>применять знания о закономерностях периодической системы химических элементов для объяснения и предвидения свойств конкретных веществ;</w:t>
      </w:r>
    </w:p>
    <w:p w:rsidR="009A3E0D" w:rsidRPr="002354A7" w:rsidRDefault="009A3E0D" w:rsidP="009A3E0D">
      <w:pPr>
        <w:widowControl/>
        <w:numPr>
          <w:ilvl w:val="0"/>
          <w:numId w:val="10"/>
        </w:numPr>
        <w:autoSpaceDE/>
        <w:autoSpaceDN/>
        <w:ind w:left="0" w:right="530" w:firstLine="0"/>
        <w:jc w:val="both"/>
        <w:rPr>
          <w:sz w:val="24"/>
          <w:szCs w:val="24"/>
        </w:rPr>
      </w:pPr>
      <w:r w:rsidRPr="002354A7">
        <w:rPr>
          <w:sz w:val="24"/>
          <w:szCs w:val="24"/>
        </w:rPr>
        <w:t>развивать информационную компетентность посредством углубления знаний об истории становления химической науки, её основных организовывать, проводить ученические проекты по исследованию свойств понятий, периодического закона</w:t>
      </w:r>
      <w:r w:rsidRPr="002354A7">
        <w:rPr>
          <w:sz w:val="24"/>
          <w:szCs w:val="24"/>
        </w:rPr>
        <w:tab/>
        <w:t>как одного из</w:t>
      </w:r>
      <w:r w:rsidRPr="002354A7">
        <w:rPr>
          <w:sz w:val="24"/>
          <w:szCs w:val="24"/>
        </w:rPr>
        <w:tab/>
        <w:t>важнейших</w:t>
      </w:r>
      <w:r w:rsidRPr="002354A7">
        <w:rPr>
          <w:sz w:val="24"/>
          <w:szCs w:val="24"/>
        </w:rPr>
        <w:tab/>
        <w:t>законов природы, а также о современных достижениях науки и техники.</w:t>
      </w:r>
    </w:p>
    <w:p w:rsidR="009A3E0D" w:rsidRPr="002354A7" w:rsidRDefault="009A3E0D" w:rsidP="009A3E0D">
      <w:pPr>
        <w:widowControl/>
        <w:numPr>
          <w:ilvl w:val="0"/>
          <w:numId w:val="10"/>
        </w:numPr>
        <w:autoSpaceDE/>
        <w:autoSpaceDN/>
        <w:ind w:left="0" w:right="530" w:firstLine="0"/>
        <w:rPr>
          <w:sz w:val="24"/>
          <w:szCs w:val="24"/>
        </w:rPr>
      </w:pPr>
      <w:r w:rsidRPr="002354A7">
        <w:rPr>
          <w:sz w:val="24"/>
          <w:szCs w:val="24"/>
        </w:rPr>
        <w:t>составлять молекулярные и полные ионные уравнения по сокращённым ионным уравнениям;</w:t>
      </w:r>
    </w:p>
    <w:p w:rsidR="009A3E0D" w:rsidRPr="002354A7" w:rsidRDefault="009A3E0D" w:rsidP="009A3E0D">
      <w:pPr>
        <w:widowControl/>
        <w:numPr>
          <w:ilvl w:val="0"/>
          <w:numId w:val="10"/>
        </w:numPr>
        <w:autoSpaceDE/>
        <w:autoSpaceDN/>
        <w:ind w:left="0" w:right="530" w:firstLine="0"/>
        <w:rPr>
          <w:sz w:val="24"/>
          <w:szCs w:val="24"/>
        </w:rPr>
      </w:pPr>
      <w:r w:rsidRPr="002354A7">
        <w:rPr>
          <w:sz w:val="24"/>
          <w:szCs w:val="24"/>
        </w:rPr>
        <w:t>приводить примеры реакций, подтверждающих существование взаимосвязи между основными классами неорганических веществ;</w:t>
      </w:r>
    </w:p>
    <w:p w:rsidR="009A3E0D" w:rsidRPr="002354A7" w:rsidRDefault="009A3E0D" w:rsidP="009A3E0D">
      <w:pPr>
        <w:ind w:left="-100" w:right="530"/>
        <w:rPr>
          <w:sz w:val="24"/>
          <w:szCs w:val="24"/>
        </w:rPr>
      </w:pPr>
    </w:p>
    <w:p w:rsidR="009A3E0D" w:rsidRPr="002354A7" w:rsidRDefault="009A3E0D" w:rsidP="009A3E0D">
      <w:pPr>
        <w:widowControl/>
        <w:numPr>
          <w:ilvl w:val="0"/>
          <w:numId w:val="10"/>
        </w:numPr>
        <w:autoSpaceDE/>
        <w:autoSpaceDN/>
        <w:ind w:left="0" w:right="530" w:firstLine="0"/>
        <w:rPr>
          <w:sz w:val="24"/>
          <w:szCs w:val="24"/>
        </w:rPr>
      </w:pPr>
      <w:r w:rsidRPr="002354A7">
        <w:rPr>
          <w:sz w:val="24"/>
          <w:szCs w:val="24"/>
        </w:rPr>
        <w:t>прогнозировать результаты воздействия различных факторов на изменение скорости химической реакции;</w:t>
      </w:r>
    </w:p>
    <w:p w:rsidR="009A3E0D" w:rsidRPr="002354A7" w:rsidRDefault="009A3E0D" w:rsidP="009A3E0D">
      <w:pPr>
        <w:widowControl/>
        <w:numPr>
          <w:ilvl w:val="0"/>
          <w:numId w:val="10"/>
        </w:numPr>
        <w:autoSpaceDE/>
        <w:autoSpaceDN/>
        <w:ind w:left="0" w:right="530" w:firstLine="0"/>
        <w:rPr>
          <w:sz w:val="24"/>
          <w:szCs w:val="24"/>
        </w:rPr>
      </w:pPr>
      <w:r w:rsidRPr="002354A7">
        <w:rPr>
          <w:sz w:val="24"/>
          <w:szCs w:val="24"/>
        </w:rPr>
        <w:t>прогнозировать результаты воздействия различных факторов на смещение химического равновесия.</w:t>
      </w:r>
    </w:p>
    <w:p w:rsidR="009A3E0D" w:rsidRPr="002354A7" w:rsidRDefault="009A3E0D" w:rsidP="009A3E0D">
      <w:pPr>
        <w:widowControl/>
        <w:numPr>
          <w:ilvl w:val="0"/>
          <w:numId w:val="10"/>
        </w:numPr>
        <w:autoSpaceDE/>
        <w:autoSpaceDN/>
        <w:ind w:left="0" w:right="530" w:firstLine="0"/>
        <w:rPr>
          <w:sz w:val="24"/>
          <w:szCs w:val="24"/>
        </w:rPr>
      </w:pPr>
      <w:r w:rsidRPr="002354A7">
        <w:rPr>
          <w:sz w:val="24"/>
          <w:szCs w:val="24"/>
        </w:rPr>
        <w:t>прогнозировать химические свойства веществ на основе их состава и строения;</w:t>
      </w:r>
    </w:p>
    <w:p w:rsidR="009A3E0D" w:rsidRPr="002354A7" w:rsidRDefault="009A3E0D" w:rsidP="009A3E0D">
      <w:pPr>
        <w:widowControl/>
        <w:numPr>
          <w:ilvl w:val="0"/>
          <w:numId w:val="10"/>
        </w:numPr>
        <w:autoSpaceDE/>
        <w:autoSpaceDN/>
        <w:ind w:left="0" w:right="530" w:firstLine="0"/>
        <w:rPr>
          <w:sz w:val="24"/>
          <w:szCs w:val="24"/>
        </w:rPr>
      </w:pPr>
      <w:r w:rsidRPr="002354A7">
        <w:rPr>
          <w:sz w:val="24"/>
          <w:szCs w:val="24"/>
        </w:rPr>
        <w:t>прогнозировать способность вещества проявлять окислительные или восстановительные свойства с учётом степеней окисления элементов, входящих в его состав;</w:t>
      </w:r>
    </w:p>
    <w:p w:rsidR="009A3E0D" w:rsidRPr="002354A7" w:rsidRDefault="009A3E0D" w:rsidP="009A3E0D">
      <w:pPr>
        <w:widowControl/>
        <w:numPr>
          <w:ilvl w:val="0"/>
          <w:numId w:val="10"/>
        </w:numPr>
        <w:autoSpaceDE/>
        <w:autoSpaceDN/>
        <w:ind w:left="0" w:right="530" w:firstLine="0"/>
        <w:rPr>
          <w:sz w:val="24"/>
          <w:szCs w:val="24"/>
        </w:rPr>
      </w:pPr>
      <w:r w:rsidRPr="002354A7">
        <w:rPr>
          <w:sz w:val="24"/>
          <w:szCs w:val="24"/>
        </w:rPr>
        <w:t>выявлять существование генетической взаимосвязи между веществами в ряду: простое вещество — оксид — гидроксид — соль;</w:t>
      </w:r>
    </w:p>
    <w:p w:rsidR="009A3E0D" w:rsidRPr="002354A7" w:rsidRDefault="009A3E0D" w:rsidP="009A3E0D">
      <w:pPr>
        <w:widowControl/>
        <w:numPr>
          <w:ilvl w:val="0"/>
          <w:numId w:val="10"/>
        </w:numPr>
        <w:autoSpaceDE/>
        <w:autoSpaceDN/>
        <w:ind w:left="0" w:right="530" w:firstLine="0"/>
        <w:rPr>
          <w:sz w:val="24"/>
          <w:szCs w:val="24"/>
        </w:rPr>
      </w:pPr>
      <w:r w:rsidRPr="002354A7">
        <w:rPr>
          <w:sz w:val="24"/>
          <w:szCs w:val="24"/>
        </w:rPr>
        <w:t>прогнозировать химические свойства веществ, имеющих важное практическое значение.</w:t>
      </w:r>
    </w:p>
    <w:p w:rsidR="009A3E0D" w:rsidRPr="002354A7" w:rsidRDefault="009A3E0D" w:rsidP="009A3E0D">
      <w:pPr>
        <w:shd w:val="clear" w:color="auto" w:fill="FFFFFF"/>
        <w:adjustRightInd w:val="0"/>
        <w:ind w:right="530" w:firstLine="284"/>
        <w:rPr>
          <w:b/>
          <w:sz w:val="24"/>
          <w:szCs w:val="24"/>
        </w:rPr>
      </w:pPr>
      <w:r w:rsidRPr="002354A7">
        <w:rPr>
          <w:b/>
          <w:sz w:val="24"/>
          <w:szCs w:val="24"/>
        </w:rPr>
        <w:t>Личностные:</w:t>
      </w:r>
    </w:p>
    <w:p w:rsidR="009A3E0D" w:rsidRPr="002354A7" w:rsidRDefault="009A3E0D" w:rsidP="009A3E0D">
      <w:pPr>
        <w:pStyle w:val="a4"/>
        <w:widowControl/>
        <w:numPr>
          <w:ilvl w:val="0"/>
          <w:numId w:val="7"/>
        </w:numPr>
        <w:autoSpaceDE/>
        <w:autoSpaceDN/>
        <w:ind w:right="530"/>
        <w:contextualSpacing/>
        <w:rPr>
          <w:sz w:val="24"/>
          <w:szCs w:val="24"/>
        </w:rPr>
      </w:pPr>
      <w:r w:rsidRPr="002354A7">
        <w:rPr>
          <w:sz w:val="24"/>
          <w:szCs w:val="24"/>
        </w:rPr>
        <w:t>в ценностно-ориентационной сфере — чувство гордости за российскую химическую науку, гуманизм, отношение к труду, целеустремленность;</w:t>
      </w:r>
    </w:p>
    <w:p w:rsidR="009A3E0D" w:rsidRPr="002354A7" w:rsidRDefault="009A3E0D" w:rsidP="009A3E0D">
      <w:pPr>
        <w:pStyle w:val="a4"/>
        <w:widowControl/>
        <w:numPr>
          <w:ilvl w:val="0"/>
          <w:numId w:val="7"/>
        </w:numPr>
        <w:autoSpaceDE/>
        <w:autoSpaceDN/>
        <w:ind w:right="530"/>
        <w:contextualSpacing/>
        <w:rPr>
          <w:sz w:val="24"/>
          <w:szCs w:val="24"/>
        </w:rPr>
      </w:pPr>
      <w:r w:rsidRPr="002354A7">
        <w:rPr>
          <w:sz w:val="24"/>
          <w:szCs w:val="24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9A3E0D" w:rsidRPr="002354A7" w:rsidRDefault="009A3E0D" w:rsidP="009A3E0D">
      <w:pPr>
        <w:pStyle w:val="a4"/>
        <w:widowControl/>
        <w:numPr>
          <w:ilvl w:val="0"/>
          <w:numId w:val="7"/>
        </w:numPr>
        <w:autoSpaceDE/>
        <w:autoSpaceDN/>
        <w:ind w:right="530"/>
        <w:contextualSpacing/>
        <w:rPr>
          <w:sz w:val="24"/>
          <w:szCs w:val="24"/>
        </w:rPr>
      </w:pPr>
      <w:r w:rsidRPr="002354A7">
        <w:rPr>
          <w:sz w:val="24"/>
          <w:szCs w:val="24"/>
        </w:rPr>
        <w:t>в трудовой сфере — готовность к осознанному выбору дальнейшей образовательной траектории;</w:t>
      </w:r>
    </w:p>
    <w:p w:rsidR="009A3E0D" w:rsidRPr="002354A7" w:rsidRDefault="009A3E0D" w:rsidP="009A3E0D">
      <w:pPr>
        <w:pStyle w:val="a4"/>
        <w:widowControl/>
        <w:numPr>
          <w:ilvl w:val="0"/>
          <w:numId w:val="7"/>
        </w:numPr>
        <w:autoSpaceDE/>
        <w:autoSpaceDN/>
        <w:ind w:right="530"/>
        <w:contextualSpacing/>
        <w:rPr>
          <w:sz w:val="24"/>
          <w:szCs w:val="24"/>
        </w:rPr>
      </w:pPr>
      <w:r w:rsidRPr="002354A7">
        <w:rPr>
          <w:sz w:val="24"/>
          <w:szCs w:val="24"/>
        </w:rPr>
        <w:t>в познавательной (интеллектуальной) сфере — умение управлять своей познавательной деятельностью.</w:t>
      </w:r>
    </w:p>
    <w:p w:rsidR="009A3E0D" w:rsidRPr="002354A7" w:rsidRDefault="009A3E0D" w:rsidP="009A3E0D">
      <w:pPr>
        <w:pStyle w:val="a4"/>
        <w:widowControl/>
        <w:numPr>
          <w:ilvl w:val="0"/>
          <w:numId w:val="7"/>
        </w:numPr>
        <w:shd w:val="clear" w:color="auto" w:fill="FFFFFF"/>
        <w:autoSpaceDE/>
        <w:autoSpaceDN/>
        <w:ind w:left="17" w:right="530" w:firstLine="286"/>
        <w:contextualSpacing/>
        <w:jc w:val="both"/>
        <w:rPr>
          <w:b/>
          <w:bCs/>
          <w:sz w:val="24"/>
          <w:szCs w:val="24"/>
        </w:rPr>
      </w:pPr>
      <w:r w:rsidRPr="002354A7">
        <w:rPr>
          <w:sz w:val="24"/>
          <w:szCs w:val="24"/>
        </w:rPr>
        <w:t>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9A3E0D" w:rsidRPr="002354A7" w:rsidRDefault="009A3E0D" w:rsidP="009A3E0D">
      <w:pPr>
        <w:pStyle w:val="a4"/>
        <w:shd w:val="clear" w:color="auto" w:fill="FFFFFF"/>
        <w:ind w:left="360" w:right="530"/>
        <w:jc w:val="both"/>
        <w:rPr>
          <w:b/>
          <w:bCs/>
          <w:sz w:val="24"/>
          <w:szCs w:val="24"/>
        </w:rPr>
      </w:pPr>
      <w:r w:rsidRPr="002354A7">
        <w:rPr>
          <w:b/>
          <w:bCs/>
          <w:sz w:val="24"/>
          <w:szCs w:val="24"/>
        </w:rPr>
        <w:t>Метапредметные:</w:t>
      </w:r>
    </w:p>
    <w:p w:rsidR="009A3E0D" w:rsidRPr="002354A7" w:rsidRDefault="009A3E0D" w:rsidP="009A3E0D">
      <w:pPr>
        <w:numPr>
          <w:ilvl w:val="0"/>
          <w:numId w:val="8"/>
        </w:numPr>
        <w:shd w:val="clear" w:color="auto" w:fill="FFFFFF"/>
        <w:tabs>
          <w:tab w:val="left" w:pos="542"/>
        </w:tabs>
        <w:adjustRightInd w:val="0"/>
        <w:ind w:right="530"/>
        <w:jc w:val="both"/>
        <w:rPr>
          <w:spacing w:val="-8"/>
          <w:sz w:val="24"/>
          <w:szCs w:val="24"/>
        </w:rPr>
      </w:pPr>
      <w:r w:rsidRPr="002354A7">
        <w:rPr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9A3E0D" w:rsidRPr="002354A7" w:rsidRDefault="009A3E0D" w:rsidP="009A3E0D">
      <w:pPr>
        <w:numPr>
          <w:ilvl w:val="0"/>
          <w:numId w:val="8"/>
        </w:numPr>
        <w:shd w:val="clear" w:color="auto" w:fill="FFFFFF"/>
        <w:tabs>
          <w:tab w:val="left" w:pos="542"/>
        </w:tabs>
        <w:adjustRightInd w:val="0"/>
        <w:ind w:right="530"/>
        <w:jc w:val="both"/>
        <w:rPr>
          <w:spacing w:val="-3"/>
          <w:sz w:val="24"/>
          <w:szCs w:val="24"/>
        </w:rPr>
      </w:pPr>
      <w:r w:rsidRPr="002354A7">
        <w:rPr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9A3E0D" w:rsidRPr="002354A7" w:rsidRDefault="009A3E0D" w:rsidP="009A3E0D">
      <w:pPr>
        <w:numPr>
          <w:ilvl w:val="0"/>
          <w:numId w:val="8"/>
        </w:numPr>
        <w:shd w:val="clear" w:color="auto" w:fill="FFFFFF"/>
        <w:tabs>
          <w:tab w:val="left" w:pos="542"/>
        </w:tabs>
        <w:adjustRightInd w:val="0"/>
        <w:ind w:right="530"/>
        <w:jc w:val="both"/>
        <w:rPr>
          <w:spacing w:val="-3"/>
          <w:sz w:val="24"/>
          <w:szCs w:val="24"/>
        </w:rPr>
      </w:pPr>
      <w:r w:rsidRPr="002354A7">
        <w:rPr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</w:t>
      </w:r>
      <w:r w:rsidRPr="00556165">
        <w:rPr>
          <w:sz w:val="28"/>
          <w:szCs w:val="28"/>
        </w:rPr>
        <w:t xml:space="preserve"> </w:t>
      </w:r>
      <w:r w:rsidRPr="002354A7">
        <w:rPr>
          <w:sz w:val="24"/>
          <w:szCs w:val="24"/>
        </w:rPr>
        <w:t>действий в рамках предложенных условий и требований, корректировать свои действия в соответствии с изменяющейся ситуацией;</w:t>
      </w:r>
    </w:p>
    <w:p w:rsidR="009A3E0D" w:rsidRPr="002354A7" w:rsidRDefault="009A3E0D" w:rsidP="009A3E0D">
      <w:pPr>
        <w:numPr>
          <w:ilvl w:val="0"/>
          <w:numId w:val="8"/>
        </w:numPr>
        <w:shd w:val="clear" w:color="auto" w:fill="FFFFFF"/>
        <w:tabs>
          <w:tab w:val="left" w:pos="542"/>
        </w:tabs>
        <w:adjustRightInd w:val="0"/>
        <w:ind w:right="530"/>
        <w:jc w:val="both"/>
        <w:rPr>
          <w:spacing w:val="-2"/>
          <w:sz w:val="24"/>
          <w:szCs w:val="24"/>
        </w:rPr>
      </w:pPr>
      <w:r w:rsidRPr="002354A7">
        <w:rPr>
          <w:sz w:val="24"/>
          <w:szCs w:val="24"/>
        </w:rPr>
        <w:t>умение оценивать правильность выполнения учебной задачи, собственные возможности её решения;</w:t>
      </w:r>
    </w:p>
    <w:p w:rsidR="009A3E0D" w:rsidRPr="002354A7" w:rsidRDefault="009A3E0D" w:rsidP="009A3E0D">
      <w:pPr>
        <w:numPr>
          <w:ilvl w:val="0"/>
          <w:numId w:val="8"/>
        </w:numPr>
        <w:shd w:val="clear" w:color="auto" w:fill="FFFFFF"/>
        <w:tabs>
          <w:tab w:val="left" w:pos="542"/>
        </w:tabs>
        <w:adjustRightInd w:val="0"/>
        <w:ind w:right="530"/>
        <w:jc w:val="both"/>
        <w:rPr>
          <w:spacing w:val="-4"/>
          <w:sz w:val="24"/>
          <w:szCs w:val="24"/>
        </w:rPr>
      </w:pPr>
      <w:r w:rsidRPr="002354A7">
        <w:rPr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9A3E0D" w:rsidRPr="002354A7" w:rsidRDefault="009A3E0D" w:rsidP="009A3E0D">
      <w:pPr>
        <w:numPr>
          <w:ilvl w:val="0"/>
          <w:numId w:val="8"/>
        </w:numPr>
        <w:shd w:val="clear" w:color="auto" w:fill="FFFFFF"/>
        <w:tabs>
          <w:tab w:val="left" w:pos="542"/>
        </w:tabs>
        <w:adjustRightInd w:val="0"/>
        <w:ind w:right="530"/>
        <w:jc w:val="both"/>
        <w:rPr>
          <w:spacing w:val="-2"/>
          <w:sz w:val="24"/>
          <w:szCs w:val="24"/>
        </w:rPr>
      </w:pPr>
      <w:r w:rsidRPr="002354A7">
        <w:rPr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9A3E0D" w:rsidRPr="002354A7" w:rsidRDefault="009A3E0D" w:rsidP="009A3E0D">
      <w:pPr>
        <w:numPr>
          <w:ilvl w:val="0"/>
          <w:numId w:val="8"/>
        </w:numPr>
        <w:shd w:val="clear" w:color="auto" w:fill="FFFFFF"/>
        <w:tabs>
          <w:tab w:val="left" w:pos="542"/>
        </w:tabs>
        <w:adjustRightInd w:val="0"/>
        <w:ind w:right="530"/>
        <w:jc w:val="both"/>
        <w:rPr>
          <w:spacing w:val="-6"/>
          <w:sz w:val="24"/>
          <w:szCs w:val="24"/>
        </w:rPr>
      </w:pPr>
      <w:r w:rsidRPr="002354A7">
        <w:rPr>
          <w:sz w:val="24"/>
          <w:szCs w:val="24"/>
        </w:rPr>
        <w:lastRenderedPageBreak/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9A3E0D" w:rsidRPr="002354A7" w:rsidRDefault="009A3E0D" w:rsidP="009A3E0D">
      <w:pPr>
        <w:numPr>
          <w:ilvl w:val="0"/>
          <w:numId w:val="8"/>
        </w:numPr>
        <w:shd w:val="clear" w:color="auto" w:fill="FFFFFF"/>
        <w:tabs>
          <w:tab w:val="left" w:pos="542"/>
        </w:tabs>
        <w:adjustRightInd w:val="0"/>
        <w:ind w:right="530"/>
        <w:jc w:val="both"/>
        <w:rPr>
          <w:spacing w:val="-3"/>
          <w:sz w:val="24"/>
          <w:szCs w:val="24"/>
        </w:rPr>
      </w:pPr>
      <w:r w:rsidRPr="002354A7">
        <w:rPr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9A3E0D" w:rsidRPr="002354A7" w:rsidRDefault="009A3E0D" w:rsidP="009A3E0D">
      <w:pPr>
        <w:pStyle w:val="a4"/>
        <w:widowControl/>
        <w:numPr>
          <w:ilvl w:val="0"/>
          <w:numId w:val="8"/>
        </w:numPr>
        <w:shd w:val="clear" w:color="auto" w:fill="FFFFFF"/>
        <w:tabs>
          <w:tab w:val="left" w:pos="600"/>
        </w:tabs>
        <w:autoSpaceDE/>
        <w:autoSpaceDN/>
        <w:ind w:right="530"/>
        <w:contextualSpacing/>
        <w:rPr>
          <w:sz w:val="24"/>
          <w:szCs w:val="24"/>
        </w:rPr>
      </w:pPr>
      <w:r w:rsidRPr="002354A7">
        <w:rPr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9A3E0D" w:rsidRPr="002354A7" w:rsidRDefault="009A3E0D" w:rsidP="009A3E0D">
      <w:pPr>
        <w:numPr>
          <w:ilvl w:val="0"/>
          <w:numId w:val="8"/>
        </w:numPr>
        <w:shd w:val="clear" w:color="auto" w:fill="FFFFFF"/>
        <w:tabs>
          <w:tab w:val="left" w:pos="665"/>
        </w:tabs>
        <w:adjustRightInd w:val="0"/>
        <w:ind w:right="530"/>
        <w:jc w:val="both"/>
        <w:rPr>
          <w:spacing w:val="-3"/>
          <w:sz w:val="24"/>
          <w:szCs w:val="24"/>
        </w:rPr>
      </w:pPr>
      <w:r w:rsidRPr="002354A7">
        <w:rPr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9A3E0D" w:rsidRPr="002354A7" w:rsidRDefault="009A3E0D" w:rsidP="009A3E0D">
      <w:pPr>
        <w:numPr>
          <w:ilvl w:val="0"/>
          <w:numId w:val="8"/>
        </w:numPr>
        <w:shd w:val="clear" w:color="auto" w:fill="FFFFFF"/>
        <w:tabs>
          <w:tab w:val="left" w:pos="665"/>
        </w:tabs>
        <w:adjustRightInd w:val="0"/>
        <w:ind w:right="530"/>
        <w:jc w:val="both"/>
        <w:rPr>
          <w:b/>
          <w:bCs/>
          <w:spacing w:val="-3"/>
          <w:sz w:val="24"/>
          <w:szCs w:val="24"/>
        </w:rPr>
      </w:pPr>
      <w:r w:rsidRPr="002354A7">
        <w:rPr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9A3E0D" w:rsidRPr="002354A7" w:rsidRDefault="009A3E0D" w:rsidP="009A3E0D">
      <w:pPr>
        <w:ind w:right="530"/>
        <w:rPr>
          <w:b/>
          <w:sz w:val="24"/>
          <w:szCs w:val="24"/>
        </w:rPr>
      </w:pPr>
      <w:r w:rsidRPr="002354A7">
        <w:rPr>
          <w:b/>
          <w:sz w:val="24"/>
          <w:szCs w:val="24"/>
        </w:rPr>
        <w:t>Предметные:</w:t>
      </w:r>
    </w:p>
    <w:p w:rsidR="009A3E0D" w:rsidRPr="002354A7" w:rsidRDefault="009A3E0D" w:rsidP="009A3E0D">
      <w:pPr>
        <w:ind w:left="360" w:right="530"/>
        <w:rPr>
          <w:b/>
          <w:sz w:val="24"/>
          <w:szCs w:val="24"/>
        </w:rPr>
      </w:pPr>
      <w:r w:rsidRPr="002354A7">
        <w:rPr>
          <w:b/>
          <w:sz w:val="24"/>
          <w:szCs w:val="24"/>
        </w:rPr>
        <w:t>1.В познавательной сфере:</w:t>
      </w:r>
    </w:p>
    <w:p w:rsidR="009A3E0D" w:rsidRPr="002354A7" w:rsidRDefault="009A3E0D" w:rsidP="009A3E0D">
      <w:pPr>
        <w:numPr>
          <w:ilvl w:val="0"/>
          <w:numId w:val="9"/>
        </w:numPr>
        <w:shd w:val="clear" w:color="auto" w:fill="FFFFFF"/>
        <w:tabs>
          <w:tab w:val="left" w:pos="578"/>
        </w:tabs>
        <w:adjustRightInd w:val="0"/>
        <w:ind w:right="530"/>
        <w:jc w:val="both"/>
        <w:rPr>
          <w:sz w:val="24"/>
          <w:szCs w:val="24"/>
          <w:u w:val="single"/>
        </w:rPr>
      </w:pPr>
      <w:r w:rsidRPr="002354A7">
        <w:rPr>
          <w:sz w:val="24"/>
          <w:szCs w:val="24"/>
        </w:rPr>
        <w:t xml:space="preserve">давать определения изученным понятиям: </w:t>
      </w:r>
    </w:p>
    <w:p w:rsidR="009A3E0D" w:rsidRPr="002354A7" w:rsidRDefault="009A3E0D" w:rsidP="009A3E0D">
      <w:pPr>
        <w:numPr>
          <w:ilvl w:val="0"/>
          <w:numId w:val="9"/>
        </w:numPr>
        <w:shd w:val="clear" w:color="auto" w:fill="FFFFFF"/>
        <w:tabs>
          <w:tab w:val="left" w:pos="578"/>
        </w:tabs>
        <w:adjustRightInd w:val="0"/>
        <w:ind w:right="530"/>
        <w:jc w:val="both"/>
        <w:rPr>
          <w:sz w:val="24"/>
          <w:szCs w:val="24"/>
        </w:rPr>
      </w:pPr>
      <w:r w:rsidRPr="002354A7">
        <w:rPr>
          <w:sz w:val="24"/>
          <w:szCs w:val="24"/>
        </w:rPr>
        <w:t>описывать демонстрационные и самостоятельно проведенные химические эксперименты;</w:t>
      </w:r>
    </w:p>
    <w:p w:rsidR="009A3E0D" w:rsidRPr="002354A7" w:rsidRDefault="009A3E0D" w:rsidP="009A3E0D">
      <w:pPr>
        <w:numPr>
          <w:ilvl w:val="0"/>
          <w:numId w:val="9"/>
        </w:numPr>
        <w:shd w:val="clear" w:color="auto" w:fill="FFFFFF"/>
        <w:tabs>
          <w:tab w:val="left" w:pos="578"/>
        </w:tabs>
        <w:adjustRightInd w:val="0"/>
        <w:ind w:right="530"/>
        <w:jc w:val="both"/>
        <w:rPr>
          <w:sz w:val="24"/>
          <w:szCs w:val="24"/>
        </w:rPr>
      </w:pPr>
      <w:r w:rsidRPr="002354A7">
        <w:rPr>
          <w:sz w:val="24"/>
          <w:szCs w:val="24"/>
        </w:rPr>
        <w:t>объяснять строение и свойства изученных классов неорганических и органических соединений;</w:t>
      </w:r>
    </w:p>
    <w:p w:rsidR="009A3E0D" w:rsidRPr="002354A7" w:rsidRDefault="009A3E0D" w:rsidP="009A3E0D">
      <w:pPr>
        <w:numPr>
          <w:ilvl w:val="0"/>
          <w:numId w:val="9"/>
        </w:numPr>
        <w:shd w:val="clear" w:color="auto" w:fill="FFFFFF"/>
        <w:tabs>
          <w:tab w:val="left" w:pos="578"/>
        </w:tabs>
        <w:adjustRightInd w:val="0"/>
        <w:ind w:right="530"/>
        <w:jc w:val="both"/>
        <w:rPr>
          <w:sz w:val="24"/>
          <w:szCs w:val="24"/>
        </w:rPr>
      </w:pPr>
      <w:r w:rsidRPr="002354A7">
        <w:rPr>
          <w:sz w:val="24"/>
          <w:szCs w:val="24"/>
        </w:rPr>
        <w:t>классифицировать изученные объекты и явления;</w:t>
      </w:r>
    </w:p>
    <w:p w:rsidR="009A3E0D" w:rsidRPr="002354A7" w:rsidRDefault="009A3E0D" w:rsidP="009A3E0D">
      <w:pPr>
        <w:numPr>
          <w:ilvl w:val="0"/>
          <w:numId w:val="9"/>
        </w:numPr>
        <w:shd w:val="clear" w:color="auto" w:fill="FFFFFF"/>
        <w:tabs>
          <w:tab w:val="left" w:pos="578"/>
        </w:tabs>
        <w:adjustRightInd w:val="0"/>
        <w:ind w:right="530"/>
        <w:jc w:val="both"/>
        <w:rPr>
          <w:sz w:val="24"/>
          <w:szCs w:val="24"/>
        </w:rPr>
      </w:pPr>
      <w:r w:rsidRPr="002354A7">
        <w:rPr>
          <w:sz w:val="24"/>
          <w:szCs w:val="24"/>
        </w:rPr>
        <w:t>обобщать знания и делать выводы и умозаключения из наблюдений, изученных химических закономерностей, прогнозировать свойства неизученных веществ по аналогии со свойствами изученных;</w:t>
      </w:r>
    </w:p>
    <w:p w:rsidR="009A3E0D" w:rsidRPr="002354A7" w:rsidRDefault="009A3E0D" w:rsidP="009A3E0D">
      <w:pPr>
        <w:numPr>
          <w:ilvl w:val="0"/>
          <w:numId w:val="9"/>
        </w:numPr>
        <w:shd w:val="clear" w:color="auto" w:fill="FFFFFF"/>
        <w:tabs>
          <w:tab w:val="left" w:pos="578"/>
        </w:tabs>
        <w:adjustRightInd w:val="0"/>
        <w:ind w:right="530"/>
        <w:jc w:val="both"/>
        <w:rPr>
          <w:sz w:val="24"/>
          <w:szCs w:val="24"/>
        </w:rPr>
      </w:pPr>
      <w:r w:rsidRPr="002354A7">
        <w:rPr>
          <w:sz w:val="24"/>
          <w:szCs w:val="24"/>
        </w:rPr>
        <w:t>структурировать изученный материал и химическую информацию, полученную из других источников;</w:t>
      </w:r>
    </w:p>
    <w:p w:rsidR="009A3E0D" w:rsidRPr="002354A7" w:rsidRDefault="009A3E0D" w:rsidP="009A3E0D">
      <w:pPr>
        <w:numPr>
          <w:ilvl w:val="0"/>
          <w:numId w:val="9"/>
        </w:numPr>
        <w:shd w:val="clear" w:color="auto" w:fill="FFFFFF"/>
        <w:tabs>
          <w:tab w:val="left" w:pos="578"/>
        </w:tabs>
        <w:adjustRightInd w:val="0"/>
        <w:ind w:right="530"/>
        <w:jc w:val="both"/>
        <w:rPr>
          <w:sz w:val="24"/>
          <w:szCs w:val="24"/>
        </w:rPr>
      </w:pPr>
      <w:r w:rsidRPr="002354A7">
        <w:rPr>
          <w:sz w:val="24"/>
          <w:szCs w:val="24"/>
        </w:rPr>
        <w:t>объяснять строение атомов элементов 1-4 периодов, строение простых молекул;</w:t>
      </w:r>
    </w:p>
    <w:p w:rsidR="009A3E0D" w:rsidRPr="002354A7" w:rsidRDefault="009A3E0D" w:rsidP="009A3E0D">
      <w:pPr>
        <w:numPr>
          <w:ilvl w:val="0"/>
          <w:numId w:val="9"/>
        </w:numPr>
        <w:shd w:val="clear" w:color="auto" w:fill="FFFFFF"/>
        <w:tabs>
          <w:tab w:val="left" w:pos="578"/>
        </w:tabs>
        <w:adjustRightInd w:val="0"/>
        <w:ind w:right="530"/>
        <w:jc w:val="both"/>
        <w:rPr>
          <w:sz w:val="24"/>
          <w:szCs w:val="24"/>
        </w:rPr>
      </w:pPr>
      <w:r w:rsidRPr="002354A7">
        <w:rPr>
          <w:sz w:val="24"/>
          <w:szCs w:val="24"/>
        </w:rPr>
        <w:t>моделировать строение простейших молекул неорганических и органических веществ, кристаллов;</w:t>
      </w:r>
    </w:p>
    <w:p w:rsidR="009A3E0D" w:rsidRPr="002354A7" w:rsidRDefault="009A3E0D" w:rsidP="009A3E0D">
      <w:pPr>
        <w:numPr>
          <w:ilvl w:val="0"/>
          <w:numId w:val="9"/>
        </w:numPr>
        <w:shd w:val="clear" w:color="auto" w:fill="FFFFFF"/>
        <w:tabs>
          <w:tab w:val="left" w:pos="578"/>
        </w:tabs>
        <w:adjustRightInd w:val="0"/>
        <w:ind w:right="7"/>
        <w:jc w:val="both"/>
        <w:rPr>
          <w:sz w:val="24"/>
          <w:szCs w:val="24"/>
        </w:rPr>
      </w:pPr>
      <w:r w:rsidRPr="002354A7">
        <w:rPr>
          <w:sz w:val="24"/>
          <w:szCs w:val="24"/>
        </w:rPr>
        <w:t>проводить расчеты по химическим формулам и уравнениям;</w:t>
      </w:r>
    </w:p>
    <w:p w:rsidR="009A3E0D" w:rsidRPr="002354A7" w:rsidRDefault="009A3E0D" w:rsidP="009A3E0D">
      <w:pPr>
        <w:numPr>
          <w:ilvl w:val="0"/>
          <w:numId w:val="9"/>
        </w:numPr>
        <w:shd w:val="clear" w:color="auto" w:fill="FFFFFF"/>
        <w:tabs>
          <w:tab w:val="left" w:pos="578"/>
        </w:tabs>
        <w:adjustRightInd w:val="0"/>
        <w:ind w:right="7"/>
        <w:jc w:val="both"/>
        <w:rPr>
          <w:sz w:val="24"/>
          <w:szCs w:val="24"/>
        </w:rPr>
      </w:pPr>
      <w:r w:rsidRPr="002354A7">
        <w:rPr>
          <w:sz w:val="24"/>
          <w:szCs w:val="24"/>
        </w:rPr>
        <w:t>характеризовать изученные теории;</w:t>
      </w:r>
    </w:p>
    <w:p w:rsidR="009A3E0D" w:rsidRPr="002354A7" w:rsidRDefault="009A3E0D" w:rsidP="009A3E0D">
      <w:pPr>
        <w:shd w:val="clear" w:color="auto" w:fill="FFFFFF"/>
        <w:tabs>
          <w:tab w:val="left" w:pos="578"/>
        </w:tabs>
        <w:adjustRightInd w:val="0"/>
        <w:ind w:right="388"/>
        <w:jc w:val="both"/>
        <w:rPr>
          <w:b/>
          <w:sz w:val="24"/>
          <w:szCs w:val="24"/>
        </w:rPr>
      </w:pPr>
      <w:r w:rsidRPr="002354A7">
        <w:rPr>
          <w:b/>
          <w:sz w:val="24"/>
          <w:szCs w:val="24"/>
        </w:rPr>
        <w:t>В ценностно – ориентационной сфере:</w:t>
      </w:r>
    </w:p>
    <w:p w:rsidR="009A3E0D" w:rsidRPr="002354A7" w:rsidRDefault="009A3E0D" w:rsidP="009A3E0D">
      <w:pPr>
        <w:numPr>
          <w:ilvl w:val="0"/>
          <w:numId w:val="9"/>
        </w:numPr>
        <w:shd w:val="clear" w:color="auto" w:fill="FFFFFF"/>
        <w:tabs>
          <w:tab w:val="left" w:pos="578"/>
        </w:tabs>
        <w:adjustRightInd w:val="0"/>
        <w:ind w:right="388"/>
        <w:jc w:val="both"/>
        <w:rPr>
          <w:spacing w:val="-3"/>
          <w:sz w:val="24"/>
          <w:szCs w:val="24"/>
        </w:rPr>
      </w:pPr>
      <w:r w:rsidRPr="002354A7">
        <w:rPr>
          <w:sz w:val="24"/>
          <w:szCs w:val="24"/>
        </w:rPr>
        <w:t>анализировать и оценивать последствия для окружающей среды бытовой и производственной деятельности человека, связанной с переработкой веществ;</w:t>
      </w:r>
    </w:p>
    <w:p w:rsidR="009A3E0D" w:rsidRPr="002354A7" w:rsidRDefault="009A3E0D" w:rsidP="009A3E0D">
      <w:pPr>
        <w:shd w:val="clear" w:color="auto" w:fill="FFFFFF"/>
        <w:tabs>
          <w:tab w:val="left" w:pos="578"/>
        </w:tabs>
        <w:adjustRightInd w:val="0"/>
        <w:ind w:right="388"/>
        <w:jc w:val="both"/>
        <w:rPr>
          <w:b/>
          <w:spacing w:val="-3"/>
          <w:sz w:val="24"/>
          <w:szCs w:val="24"/>
        </w:rPr>
      </w:pPr>
      <w:r w:rsidRPr="002354A7">
        <w:rPr>
          <w:b/>
          <w:sz w:val="24"/>
          <w:szCs w:val="24"/>
        </w:rPr>
        <w:t>В трудовой сфере:</w:t>
      </w:r>
    </w:p>
    <w:p w:rsidR="009A3E0D" w:rsidRPr="002354A7" w:rsidRDefault="009A3E0D" w:rsidP="009A3E0D">
      <w:pPr>
        <w:numPr>
          <w:ilvl w:val="0"/>
          <w:numId w:val="9"/>
        </w:numPr>
        <w:shd w:val="clear" w:color="auto" w:fill="FFFFFF"/>
        <w:tabs>
          <w:tab w:val="left" w:pos="578"/>
        </w:tabs>
        <w:adjustRightInd w:val="0"/>
        <w:ind w:right="388"/>
        <w:jc w:val="both"/>
        <w:rPr>
          <w:sz w:val="24"/>
          <w:szCs w:val="24"/>
        </w:rPr>
      </w:pPr>
      <w:r w:rsidRPr="002354A7">
        <w:rPr>
          <w:sz w:val="24"/>
          <w:szCs w:val="24"/>
        </w:rPr>
        <w:t>самостоятельно планировать и проводить химический эксперимент, соблюдая правила безопасной работы с веществами и лабораторным оборудованием;</w:t>
      </w:r>
    </w:p>
    <w:p w:rsidR="009A3E0D" w:rsidRPr="002354A7" w:rsidRDefault="009A3E0D" w:rsidP="009A3E0D">
      <w:pPr>
        <w:shd w:val="clear" w:color="auto" w:fill="FFFFFF"/>
        <w:tabs>
          <w:tab w:val="left" w:pos="578"/>
        </w:tabs>
        <w:adjustRightInd w:val="0"/>
        <w:ind w:right="388"/>
        <w:jc w:val="both"/>
        <w:rPr>
          <w:b/>
          <w:sz w:val="24"/>
          <w:szCs w:val="24"/>
        </w:rPr>
      </w:pPr>
      <w:r w:rsidRPr="002354A7">
        <w:rPr>
          <w:b/>
          <w:sz w:val="24"/>
          <w:szCs w:val="24"/>
        </w:rPr>
        <w:t>В сфере безопасности жизнедеятельности:</w:t>
      </w:r>
    </w:p>
    <w:p w:rsidR="009A3E0D" w:rsidRPr="002354A7" w:rsidRDefault="009A3E0D" w:rsidP="009A3E0D">
      <w:pPr>
        <w:numPr>
          <w:ilvl w:val="0"/>
          <w:numId w:val="9"/>
        </w:numPr>
        <w:shd w:val="clear" w:color="auto" w:fill="FFFFFF"/>
        <w:tabs>
          <w:tab w:val="left" w:pos="578"/>
        </w:tabs>
        <w:adjustRightInd w:val="0"/>
        <w:ind w:right="388"/>
        <w:jc w:val="both"/>
        <w:rPr>
          <w:sz w:val="24"/>
          <w:szCs w:val="24"/>
        </w:rPr>
      </w:pPr>
      <w:r w:rsidRPr="002354A7">
        <w:rPr>
          <w:sz w:val="24"/>
          <w:szCs w:val="24"/>
        </w:rPr>
        <w:t>оказывать первую помощь при отравлениях, ожогах и других травмах, связанных с веществами и лабораторным оборудованием.</w:t>
      </w:r>
    </w:p>
    <w:p w:rsidR="009A3E0D" w:rsidRDefault="009A3E0D">
      <w:pPr>
        <w:pStyle w:val="1"/>
        <w:ind w:left="3535"/>
      </w:pPr>
    </w:p>
    <w:p w:rsidR="009A3E0D" w:rsidRDefault="009A3E0D">
      <w:pPr>
        <w:pStyle w:val="1"/>
        <w:ind w:left="3535"/>
      </w:pPr>
    </w:p>
    <w:p w:rsidR="009A3E0D" w:rsidRDefault="009A3E0D">
      <w:pPr>
        <w:pStyle w:val="1"/>
        <w:ind w:left="3535"/>
      </w:pPr>
    </w:p>
    <w:p w:rsidR="009A3E0D" w:rsidRDefault="009A3E0D">
      <w:pPr>
        <w:pStyle w:val="1"/>
        <w:ind w:left="3535"/>
      </w:pPr>
    </w:p>
    <w:p w:rsidR="009A3E0D" w:rsidRDefault="009A3E0D">
      <w:pPr>
        <w:pStyle w:val="1"/>
        <w:ind w:left="3535"/>
      </w:pPr>
    </w:p>
    <w:p w:rsidR="009A3E0D" w:rsidRDefault="009A3E0D">
      <w:pPr>
        <w:pStyle w:val="1"/>
        <w:ind w:left="3535"/>
      </w:pPr>
    </w:p>
    <w:p w:rsidR="009A3E0D" w:rsidRDefault="009A3E0D">
      <w:pPr>
        <w:pStyle w:val="1"/>
        <w:ind w:left="3535"/>
      </w:pPr>
    </w:p>
    <w:p w:rsidR="009A3E0D" w:rsidRDefault="009A3E0D">
      <w:pPr>
        <w:pStyle w:val="1"/>
        <w:ind w:left="3535"/>
      </w:pPr>
    </w:p>
    <w:p w:rsidR="009A3E0D" w:rsidRDefault="009A3E0D">
      <w:pPr>
        <w:pStyle w:val="1"/>
        <w:ind w:left="3535"/>
      </w:pPr>
    </w:p>
    <w:p w:rsidR="009A3E0D" w:rsidRDefault="009A3E0D">
      <w:pPr>
        <w:pStyle w:val="1"/>
        <w:ind w:left="3535"/>
      </w:pPr>
    </w:p>
    <w:p w:rsidR="005F5EED" w:rsidRDefault="005F5EED">
      <w:pPr>
        <w:pStyle w:val="1"/>
        <w:ind w:left="3535"/>
      </w:pPr>
    </w:p>
    <w:p w:rsidR="005F5EED" w:rsidRDefault="005F5EED">
      <w:pPr>
        <w:pStyle w:val="1"/>
        <w:ind w:left="3535"/>
      </w:pPr>
    </w:p>
    <w:p w:rsidR="005F5EED" w:rsidRDefault="005F5EED">
      <w:pPr>
        <w:pStyle w:val="1"/>
        <w:ind w:left="3535"/>
      </w:pPr>
    </w:p>
    <w:p w:rsidR="005F5EED" w:rsidRDefault="005F5EED">
      <w:pPr>
        <w:pStyle w:val="1"/>
        <w:ind w:left="3535"/>
      </w:pPr>
    </w:p>
    <w:p w:rsidR="005F5EED" w:rsidRDefault="005F5EED">
      <w:pPr>
        <w:pStyle w:val="1"/>
        <w:ind w:left="3535"/>
      </w:pPr>
    </w:p>
    <w:p w:rsidR="00957BFF" w:rsidRDefault="00A35EE9">
      <w:pPr>
        <w:pStyle w:val="1"/>
        <w:ind w:left="3535"/>
      </w:pPr>
      <w:r>
        <w:t>Содержание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«химия».</w:t>
      </w:r>
    </w:p>
    <w:p w:rsidR="00957BFF" w:rsidRDefault="00A35EE9">
      <w:pPr>
        <w:spacing w:line="274" w:lineRule="exact"/>
        <w:ind w:left="1096"/>
        <w:jc w:val="both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Периодический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закон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строение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атома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(3часа).</w:t>
      </w:r>
    </w:p>
    <w:p w:rsidR="00957BFF" w:rsidRDefault="00A35EE9">
      <w:pPr>
        <w:pStyle w:val="a3"/>
        <w:ind w:right="1133" w:firstLine="283"/>
        <w:jc w:val="both"/>
      </w:pPr>
      <w:r>
        <w:rPr>
          <w:spacing w:val="-1"/>
        </w:rPr>
        <w:t>П</w:t>
      </w:r>
      <w:r>
        <w:rPr>
          <w:spacing w:val="-20"/>
        </w:rPr>
        <w:t xml:space="preserve"> </w:t>
      </w:r>
      <w:r>
        <w:rPr>
          <w:spacing w:val="-1"/>
        </w:rPr>
        <w:t>е</w:t>
      </w:r>
      <w:r>
        <w:rPr>
          <w:spacing w:val="-21"/>
        </w:rPr>
        <w:t xml:space="preserve"> </w:t>
      </w:r>
      <w:r>
        <w:rPr>
          <w:spacing w:val="-1"/>
        </w:rPr>
        <w:t>р</w:t>
      </w:r>
      <w:r>
        <w:rPr>
          <w:spacing w:val="-20"/>
        </w:rPr>
        <w:t xml:space="preserve"> </w:t>
      </w:r>
      <w:r>
        <w:rPr>
          <w:spacing w:val="-1"/>
        </w:rPr>
        <w:t>и</w:t>
      </w:r>
      <w:r>
        <w:rPr>
          <w:spacing w:val="-21"/>
        </w:rPr>
        <w:t xml:space="preserve"> </w:t>
      </w:r>
      <w:r>
        <w:rPr>
          <w:spacing w:val="-1"/>
        </w:rPr>
        <w:t>о</w:t>
      </w:r>
      <w:r>
        <w:rPr>
          <w:spacing w:val="-20"/>
        </w:rPr>
        <w:t xml:space="preserve"> </w:t>
      </w:r>
      <w:r>
        <w:rPr>
          <w:spacing w:val="-1"/>
        </w:rPr>
        <w:t>д</w:t>
      </w:r>
      <w:r>
        <w:rPr>
          <w:spacing w:val="-22"/>
        </w:rPr>
        <w:t xml:space="preserve"> </w:t>
      </w:r>
      <w:r>
        <w:rPr>
          <w:spacing w:val="-1"/>
        </w:rPr>
        <w:t>и</w:t>
      </w:r>
      <w:r>
        <w:rPr>
          <w:spacing w:val="-19"/>
        </w:rPr>
        <w:t xml:space="preserve"> </w:t>
      </w:r>
      <w:r>
        <w:rPr>
          <w:spacing w:val="-1"/>
        </w:rPr>
        <w:t>ч</w:t>
      </w:r>
      <w:r>
        <w:rPr>
          <w:spacing w:val="-21"/>
        </w:rPr>
        <w:t xml:space="preserve"> </w:t>
      </w:r>
      <w:r>
        <w:rPr>
          <w:spacing w:val="-1"/>
        </w:rPr>
        <w:t>е</w:t>
      </w:r>
      <w:r>
        <w:rPr>
          <w:spacing w:val="-21"/>
        </w:rPr>
        <w:t xml:space="preserve"> </w:t>
      </w:r>
      <w:r>
        <w:rPr>
          <w:spacing w:val="-1"/>
        </w:rPr>
        <w:t>с</w:t>
      </w:r>
      <w:r>
        <w:rPr>
          <w:spacing w:val="-21"/>
        </w:rPr>
        <w:t xml:space="preserve"> </w:t>
      </w:r>
      <w:r>
        <w:rPr>
          <w:spacing w:val="-1"/>
        </w:rPr>
        <w:t>к</w:t>
      </w:r>
      <w:r>
        <w:rPr>
          <w:spacing w:val="-19"/>
        </w:rPr>
        <w:t xml:space="preserve"> </w:t>
      </w:r>
      <w:r>
        <w:rPr>
          <w:spacing w:val="-1"/>
        </w:rPr>
        <w:t>а</w:t>
      </w:r>
      <w:r>
        <w:rPr>
          <w:spacing w:val="-23"/>
        </w:rPr>
        <w:t xml:space="preserve"> </w:t>
      </w:r>
      <w:r>
        <w:rPr>
          <w:spacing w:val="-1"/>
        </w:rPr>
        <w:t>я</w:t>
      </w:r>
      <w:r>
        <w:rPr>
          <w:spacing w:val="2"/>
        </w:rPr>
        <w:t xml:space="preserve"> </w:t>
      </w:r>
      <w:r>
        <w:t>с</w:t>
      </w:r>
      <w:r>
        <w:rPr>
          <w:spacing w:val="-23"/>
        </w:rPr>
        <w:t xml:space="preserve"> </w:t>
      </w:r>
      <w:r>
        <w:t>и</w:t>
      </w:r>
      <w:r>
        <w:rPr>
          <w:spacing w:val="-19"/>
        </w:rPr>
        <w:t xml:space="preserve"> </w:t>
      </w:r>
      <w:r>
        <w:t>с</w:t>
      </w:r>
      <w:r>
        <w:rPr>
          <w:spacing w:val="-21"/>
        </w:rPr>
        <w:t xml:space="preserve"> </w:t>
      </w:r>
      <w:r>
        <w:t>т</w:t>
      </w:r>
      <w:r>
        <w:rPr>
          <w:spacing w:val="-19"/>
        </w:rPr>
        <w:t xml:space="preserve"> </w:t>
      </w:r>
      <w:r>
        <w:t>е</w:t>
      </w:r>
      <w:r>
        <w:rPr>
          <w:spacing w:val="-21"/>
        </w:rPr>
        <w:t xml:space="preserve"> </w:t>
      </w:r>
      <w:r>
        <w:t>м</w:t>
      </w:r>
      <w:r>
        <w:rPr>
          <w:spacing w:val="-21"/>
        </w:rPr>
        <w:t xml:space="preserve"> </w:t>
      </w:r>
      <w:r>
        <w:t>а</w:t>
      </w:r>
      <w:r>
        <w:rPr>
          <w:spacing w:val="59"/>
        </w:rPr>
        <w:t xml:space="preserve"> </w:t>
      </w:r>
      <w:proofErr w:type="gramStart"/>
      <w:r>
        <w:t>Д</w:t>
      </w:r>
      <w:r>
        <w:rPr>
          <w:spacing w:val="-23"/>
        </w:rPr>
        <w:t xml:space="preserve"> </w:t>
      </w:r>
      <w:r>
        <w:t>.</w:t>
      </w:r>
      <w:proofErr w:type="gramEnd"/>
      <w:r>
        <w:rPr>
          <w:spacing w:val="60"/>
        </w:rPr>
        <w:t xml:space="preserve"> </w:t>
      </w:r>
      <w:proofErr w:type="gramStart"/>
      <w:r>
        <w:t>И</w:t>
      </w:r>
      <w:r>
        <w:rPr>
          <w:spacing w:val="-20"/>
        </w:rPr>
        <w:t xml:space="preserve"> </w:t>
      </w:r>
      <w:r>
        <w:t>.</w:t>
      </w:r>
      <w:proofErr w:type="gramEnd"/>
      <w:r>
        <w:rPr>
          <w:spacing w:val="60"/>
        </w:rPr>
        <w:t xml:space="preserve"> </w:t>
      </w:r>
      <w:r>
        <w:t>М</w:t>
      </w:r>
      <w:r>
        <w:rPr>
          <w:spacing w:val="-20"/>
        </w:rPr>
        <w:t xml:space="preserve"> </w:t>
      </w:r>
      <w:r>
        <w:t>е</w:t>
      </w:r>
      <w:r>
        <w:rPr>
          <w:spacing w:val="-23"/>
        </w:rPr>
        <w:t xml:space="preserve"> </w:t>
      </w:r>
      <w:r>
        <w:t>н</w:t>
      </w:r>
      <w:r>
        <w:rPr>
          <w:spacing w:val="-19"/>
        </w:rPr>
        <w:t xml:space="preserve"> </w:t>
      </w:r>
      <w:r>
        <w:t>д</w:t>
      </w:r>
      <w:r>
        <w:rPr>
          <w:spacing w:val="-20"/>
        </w:rPr>
        <w:t xml:space="preserve"> </w:t>
      </w:r>
      <w:r>
        <w:t>е</w:t>
      </w:r>
      <w:r>
        <w:rPr>
          <w:spacing w:val="-23"/>
        </w:rPr>
        <w:t xml:space="preserve"> </w:t>
      </w:r>
      <w:r>
        <w:t>л</w:t>
      </w:r>
      <w:r>
        <w:rPr>
          <w:spacing w:val="-20"/>
        </w:rPr>
        <w:t xml:space="preserve"> </w:t>
      </w:r>
      <w:r>
        <w:t>е</w:t>
      </w:r>
      <w:r>
        <w:rPr>
          <w:spacing w:val="-21"/>
        </w:rPr>
        <w:t xml:space="preserve"> </w:t>
      </w:r>
      <w:proofErr w:type="spellStart"/>
      <w:r>
        <w:t>е</w:t>
      </w:r>
      <w:proofErr w:type="spellEnd"/>
      <w:r>
        <w:rPr>
          <w:spacing w:val="-21"/>
        </w:rPr>
        <w:t xml:space="preserve"> </w:t>
      </w:r>
      <w:r>
        <w:t>в</w:t>
      </w:r>
      <w:r>
        <w:rPr>
          <w:spacing w:val="-20"/>
        </w:rPr>
        <w:t xml:space="preserve"> </w:t>
      </w:r>
      <w:proofErr w:type="gramStart"/>
      <w:r>
        <w:t>а</w:t>
      </w:r>
      <w:r>
        <w:rPr>
          <w:spacing w:val="-21"/>
        </w:rPr>
        <w:t xml:space="preserve"> </w:t>
      </w:r>
      <w:r>
        <w:t>.</w:t>
      </w:r>
      <w:proofErr w:type="gramEnd"/>
      <w:r>
        <w:rPr>
          <w:spacing w:val="11"/>
        </w:rPr>
        <w:t xml:space="preserve"> </w:t>
      </w:r>
      <w:r>
        <w:t>Периодическая</w:t>
      </w:r>
      <w:r>
        <w:rPr>
          <w:spacing w:val="40"/>
        </w:rPr>
        <w:t xml:space="preserve"> </w:t>
      </w:r>
      <w:r>
        <w:t>система</w:t>
      </w:r>
      <w:r>
        <w:rPr>
          <w:spacing w:val="37"/>
        </w:rPr>
        <w:t xml:space="preserve"> </w:t>
      </w:r>
      <w:r>
        <w:t>Д.</w:t>
      </w:r>
      <w:r>
        <w:rPr>
          <w:spacing w:val="39"/>
        </w:rPr>
        <w:t xml:space="preserve"> </w:t>
      </w:r>
      <w:r>
        <w:t>И.</w:t>
      </w:r>
      <w:r>
        <w:rPr>
          <w:spacing w:val="-58"/>
        </w:rPr>
        <w:t xml:space="preserve"> </w:t>
      </w:r>
      <w:r>
        <w:t xml:space="preserve">Менделеева как графическое отображение Периодического закона. Различные варианты </w:t>
      </w:r>
      <w:proofErr w:type="spellStart"/>
      <w:proofErr w:type="gramStart"/>
      <w:r>
        <w:t>Пе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риодической</w:t>
      </w:r>
      <w:proofErr w:type="spellEnd"/>
      <w:proofErr w:type="gramEnd"/>
      <w:r>
        <w:t xml:space="preserve"> системы. Периоды и группы. Значение периодического закона и </w:t>
      </w:r>
      <w:proofErr w:type="spellStart"/>
      <w:proofErr w:type="gramStart"/>
      <w:r>
        <w:t>Периодиче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ской</w:t>
      </w:r>
      <w:proofErr w:type="spellEnd"/>
      <w:proofErr w:type="gramEnd"/>
      <w:r>
        <w:rPr>
          <w:spacing w:val="-1"/>
        </w:rPr>
        <w:t xml:space="preserve"> </w:t>
      </w:r>
      <w:r>
        <w:t>системы.</w:t>
      </w:r>
    </w:p>
    <w:p w:rsidR="00957BFF" w:rsidRDefault="00A35EE9">
      <w:pPr>
        <w:pStyle w:val="a3"/>
        <w:ind w:right="1131" w:firstLine="283"/>
        <w:jc w:val="both"/>
      </w:pPr>
      <w:r>
        <w:rPr>
          <w:spacing w:val="-1"/>
        </w:rPr>
        <w:t>С</w:t>
      </w:r>
      <w:r>
        <w:rPr>
          <w:spacing w:val="-19"/>
        </w:rPr>
        <w:t xml:space="preserve"> </w:t>
      </w:r>
      <w:r>
        <w:rPr>
          <w:spacing w:val="-1"/>
        </w:rPr>
        <w:t>т</w:t>
      </w:r>
      <w:r>
        <w:rPr>
          <w:spacing w:val="-22"/>
        </w:rPr>
        <w:t xml:space="preserve"> </w:t>
      </w:r>
      <w:r>
        <w:rPr>
          <w:spacing w:val="-1"/>
        </w:rPr>
        <w:t>р</w:t>
      </w:r>
      <w:r>
        <w:rPr>
          <w:spacing w:val="-20"/>
        </w:rPr>
        <w:t xml:space="preserve"> </w:t>
      </w:r>
      <w:r>
        <w:rPr>
          <w:spacing w:val="-1"/>
        </w:rPr>
        <w:t>о</w:t>
      </w:r>
      <w:r>
        <w:rPr>
          <w:spacing w:val="-20"/>
        </w:rPr>
        <w:t xml:space="preserve"> </w:t>
      </w:r>
      <w:r>
        <w:rPr>
          <w:spacing w:val="-1"/>
        </w:rPr>
        <w:t>е</w:t>
      </w:r>
      <w:r>
        <w:rPr>
          <w:spacing w:val="-23"/>
        </w:rPr>
        <w:t xml:space="preserve"> </w:t>
      </w:r>
      <w:r>
        <w:rPr>
          <w:spacing w:val="-1"/>
        </w:rPr>
        <w:t>н</w:t>
      </w:r>
      <w:r>
        <w:rPr>
          <w:spacing w:val="-19"/>
        </w:rPr>
        <w:t xml:space="preserve"> </w:t>
      </w:r>
      <w:r>
        <w:rPr>
          <w:spacing w:val="-1"/>
        </w:rPr>
        <w:t>и</w:t>
      </w:r>
      <w:r>
        <w:rPr>
          <w:spacing w:val="-19"/>
        </w:rPr>
        <w:t xml:space="preserve"> </w:t>
      </w:r>
      <w:r>
        <w:rPr>
          <w:spacing w:val="-1"/>
        </w:rPr>
        <w:t>е</w:t>
      </w:r>
      <w:r>
        <w:rPr>
          <w:spacing w:val="29"/>
        </w:rPr>
        <w:t xml:space="preserve"> </w:t>
      </w:r>
      <w:r>
        <w:rPr>
          <w:spacing w:val="-1"/>
        </w:rPr>
        <w:t>а</w:t>
      </w:r>
      <w:r>
        <w:rPr>
          <w:spacing w:val="-23"/>
        </w:rPr>
        <w:t xml:space="preserve"> </w:t>
      </w:r>
      <w:r>
        <w:rPr>
          <w:spacing w:val="-1"/>
        </w:rPr>
        <w:t>т</w:t>
      </w:r>
      <w:r>
        <w:rPr>
          <w:spacing w:val="-19"/>
        </w:rPr>
        <w:t xml:space="preserve"> </w:t>
      </w:r>
      <w:r>
        <w:rPr>
          <w:spacing w:val="-1"/>
        </w:rPr>
        <w:t>о</w:t>
      </w:r>
      <w:r>
        <w:rPr>
          <w:spacing w:val="-20"/>
        </w:rPr>
        <w:t xml:space="preserve"> </w:t>
      </w:r>
      <w:r>
        <w:rPr>
          <w:spacing w:val="-1"/>
        </w:rPr>
        <w:t>м</w:t>
      </w:r>
      <w:r>
        <w:rPr>
          <w:spacing w:val="-20"/>
        </w:rPr>
        <w:t xml:space="preserve"> </w:t>
      </w:r>
      <w:proofErr w:type="gramStart"/>
      <w:r>
        <w:rPr>
          <w:spacing w:val="-1"/>
        </w:rPr>
        <w:t>а</w:t>
      </w:r>
      <w:r>
        <w:rPr>
          <w:spacing w:val="-21"/>
        </w:rPr>
        <w:t xml:space="preserve"> </w:t>
      </w:r>
      <w:r>
        <w:rPr>
          <w:spacing w:val="-1"/>
        </w:rPr>
        <w:t>.</w:t>
      </w:r>
      <w:proofErr w:type="gramEnd"/>
      <w:r>
        <w:rPr>
          <w:spacing w:val="49"/>
        </w:rPr>
        <w:t xml:space="preserve"> </w:t>
      </w:r>
      <w:r>
        <w:rPr>
          <w:spacing w:val="-1"/>
        </w:rPr>
        <w:t>Атом</w:t>
      </w:r>
      <w:r>
        <w:rPr>
          <w:spacing w:val="9"/>
        </w:rPr>
        <w:t xml:space="preserve"> </w:t>
      </w:r>
      <w:r>
        <w:rPr>
          <w:spacing w:val="-1"/>
        </w:rPr>
        <w:t>—</w:t>
      </w:r>
      <w:r>
        <w:rPr>
          <w:spacing w:val="9"/>
        </w:rPr>
        <w:t xml:space="preserve"> </w:t>
      </w:r>
      <w:r>
        <w:rPr>
          <w:spacing w:val="-1"/>
        </w:rPr>
        <w:t>сложная</w:t>
      </w:r>
      <w:r>
        <w:rPr>
          <w:spacing w:val="9"/>
        </w:rPr>
        <w:t xml:space="preserve"> </w:t>
      </w:r>
      <w:r>
        <w:t>частица.</w:t>
      </w:r>
      <w:r>
        <w:rPr>
          <w:spacing w:val="10"/>
        </w:rPr>
        <w:t xml:space="preserve"> </w:t>
      </w:r>
      <w:r>
        <w:t>Открытие</w:t>
      </w:r>
      <w:r>
        <w:rPr>
          <w:spacing w:val="9"/>
        </w:rPr>
        <w:t xml:space="preserve"> </w:t>
      </w:r>
      <w:r>
        <w:t>элементарных</w:t>
      </w:r>
      <w:r>
        <w:rPr>
          <w:spacing w:val="8"/>
        </w:rPr>
        <w:t xml:space="preserve"> </w:t>
      </w:r>
      <w:r>
        <w:t>частиц</w:t>
      </w:r>
      <w:r>
        <w:rPr>
          <w:spacing w:val="7"/>
        </w:rPr>
        <w:t xml:space="preserve"> </w:t>
      </w:r>
      <w:r>
        <w:t>и</w:t>
      </w:r>
      <w:r>
        <w:rPr>
          <w:spacing w:val="10"/>
        </w:rPr>
        <w:t xml:space="preserve"> </w:t>
      </w:r>
      <w:proofErr w:type="gramStart"/>
      <w:r>
        <w:t>строе-</w:t>
      </w:r>
      <w:r>
        <w:rPr>
          <w:spacing w:val="-58"/>
        </w:rPr>
        <w:t xml:space="preserve"> </w:t>
      </w:r>
      <w:proofErr w:type="spellStart"/>
      <w:r>
        <w:t>ния</w:t>
      </w:r>
      <w:proofErr w:type="spellEnd"/>
      <w:proofErr w:type="gramEnd"/>
      <w:r>
        <w:t xml:space="preserve"> атома. Ядро атома: протоны и нейтроны. Изотопы. Изотопы водорода. Электроны. </w:t>
      </w:r>
      <w:proofErr w:type="spellStart"/>
      <w:proofErr w:type="gramStart"/>
      <w:r>
        <w:t>Элек</w:t>
      </w:r>
      <w:proofErr w:type="spellEnd"/>
      <w:r>
        <w:t>-</w:t>
      </w:r>
      <w:r>
        <w:rPr>
          <w:spacing w:val="1"/>
        </w:rPr>
        <w:t xml:space="preserve"> </w:t>
      </w:r>
      <w:r>
        <w:t>тронная</w:t>
      </w:r>
      <w:proofErr w:type="gramEnd"/>
      <w:r>
        <w:t xml:space="preserve"> оболочка. Энергетический уровень. </w:t>
      </w:r>
      <w:proofErr w:type="spellStart"/>
      <w:r>
        <w:t>Орбитали</w:t>
      </w:r>
      <w:proofErr w:type="spellEnd"/>
      <w:r>
        <w:t>:</w:t>
      </w:r>
      <w:r>
        <w:rPr>
          <w:spacing w:val="1"/>
        </w:rPr>
        <w:t xml:space="preserve"> </w:t>
      </w:r>
      <w:proofErr w:type="spellStart"/>
      <w:proofErr w:type="gramStart"/>
      <w:r>
        <w:t>f,р</w:t>
      </w:r>
      <w:proofErr w:type="gramEnd"/>
      <w:r>
        <w:t>,d</w:t>
      </w:r>
      <w:proofErr w:type="spellEnd"/>
      <w:r>
        <w:t xml:space="preserve">- </w:t>
      </w:r>
      <w:proofErr w:type="spellStart"/>
      <w:r>
        <w:t>Орбитали</w:t>
      </w:r>
      <w:proofErr w:type="spellEnd"/>
      <w:r>
        <w:t xml:space="preserve">. Распределение </w:t>
      </w:r>
      <w:proofErr w:type="spellStart"/>
      <w:proofErr w:type="gramStart"/>
      <w:r>
        <w:t>элек</w:t>
      </w:r>
      <w:proofErr w:type="spellEnd"/>
      <w:r>
        <w:t>-</w:t>
      </w:r>
      <w:r>
        <w:rPr>
          <w:spacing w:val="-57"/>
        </w:rPr>
        <w:t xml:space="preserve"> </w:t>
      </w:r>
      <w:r>
        <w:t>тронов</w:t>
      </w:r>
      <w:proofErr w:type="gramEnd"/>
      <w:r>
        <w:t xml:space="preserve"> по энергетическим уровням и </w:t>
      </w:r>
      <w:proofErr w:type="spellStart"/>
      <w:r>
        <w:t>орбиталям</w:t>
      </w:r>
      <w:proofErr w:type="spellEnd"/>
      <w:r>
        <w:t xml:space="preserve">. Электронные конфигурации атомов </w:t>
      </w:r>
      <w:proofErr w:type="spellStart"/>
      <w:proofErr w:type="gramStart"/>
      <w:r>
        <w:t>хими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ческих</w:t>
      </w:r>
      <w:proofErr w:type="spellEnd"/>
      <w:proofErr w:type="gramEnd"/>
      <w:r>
        <w:rPr>
          <w:spacing w:val="1"/>
        </w:rPr>
        <w:t xml:space="preserve"> </w:t>
      </w:r>
      <w:r>
        <w:t>элементов.</w:t>
      </w:r>
      <w:r>
        <w:rPr>
          <w:spacing w:val="-1"/>
        </w:rPr>
        <w:t xml:space="preserve"> </w:t>
      </w:r>
      <w:r>
        <w:t>Валентные</w:t>
      </w:r>
      <w:r>
        <w:rPr>
          <w:spacing w:val="-3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атомов</w:t>
      </w:r>
      <w:r>
        <w:rPr>
          <w:spacing w:val="-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элементов.</w:t>
      </w:r>
    </w:p>
    <w:p w:rsidR="00957BFF" w:rsidRDefault="00A35EE9">
      <w:pPr>
        <w:pStyle w:val="a3"/>
        <w:ind w:right="1133" w:firstLine="283"/>
        <w:jc w:val="both"/>
      </w:pPr>
      <w:r>
        <w:rPr>
          <w:spacing w:val="-1"/>
        </w:rPr>
        <w:t>П</w:t>
      </w:r>
      <w:r>
        <w:rPr>
          <w:spacing w:val="-20"/>
        </w:rPr>
        <w:t xml:space="preserve"> </w:t>
      </w:r>
      <w:r>
        <w:rPr>
          <w:spacing w:val="-1"/>
        </w:rPr>
        <w:t>е</w:t>
      </w:r>
      <w:r>
        <w:rPr>
          <w:spacing w:val="-21"/>
        </w:rPr>
        <w:t xml:space="preserve"> </w:t>
      </w:r>
      <w:r>
        <w:rPr>
          <w:spacing w:val="-1"/>
        </w:rPr>
        <w:t>р</w:t>
      </w:r>
      <w:r>
        <w:rPr>
          <w:spacing w:val="-20"/>
        </w:rPr>
        <w:t xml:space="preserve"> </w:t>
      </w:r>
      <w:r>
        <w:rPr>
          <w:spacing w:val="-1"/>
        </w:rPr>
        <w:t>и</w:t>
      </w:r>
      <w:r>
        <w:rPr>
          <w:spacing w:val="-21"/>
        </w:rPr>
        <w:t xml:space="preserve"> </w:t>
      </w:r>
      <w:r>
        <w:rPr>
          <w:spacing w:val="-1"/>
        </w:rPr>
        <w:t>о</w:t>
      </w:r>
      <w:r>
        <w:rPr>
          <w:spacing w:val="-20"/>
        </w:rPr>
        <w:t xml:space="preserve"> </w:t>
      </w:r>
      <w:r>
        <w:rPr>
          <w:spacing w:val="-1"/>
        </w:rPr>
        <w:t>д</w:t>
      </w:r>
      <w:r>
        <w:rPr>
          <w:spacing w:val="-22"/>
        </w:rPr>
        <w:t xml:space="preserve"> </w:t>
      </w:r>
      <w:r>
        <w:rPr>
          <w:spacing w:val="-1"/>
        </w:rPr>
        <w:t>и</w:t>
      </w:r>
      <w:r>
        <w:rPr>
          <w:spacing w:val="-19"/>
        </w:rPr>
        <w:t xml:space="preserve"> </w:t>
      </w:r>
      <w:r>
        <w:rPr>
          <w:spacing w:val="-1"/>
        </w:rPr>
        <w:t>ч</w:t>
      </w:r>
      <w:r>
        <w:rPr>
          <w:spacing w:val="-21"/>
        </w:rPr>
        <w:t xml:space="preserve"> </w:t>
      </w:r>
      <w:r>
        <w:rPr>
          <w:spacing w:val="-1"/>
        </w:rPr>
        <w:t>е</w:t>
      </w:r>
      <w:r>
        <w:rPr>
          <w:spacing w:val="-21"/>
        </w:rPr>
        <w:t xml:space="preserve"> </w:t>
      </w:r>
      <w:r>
        <w:rPr>
          <w:spacing w:val="-1"/>
        </w:rPr>
        <w:t>с</w:t>
      </w:r>
      <w:r>
        <w:rPr>
          <w:spacing w:val="-21"/>
        </w:rPr>
        <w:t xml:space="preserve"> </w:t>
      </w:r>
      <w:r>
        <w:t>к</w:t>
      </w:r>
      <w:r>
        <w:rPr>
          <w:spacing w:val="-21"/>
        </w:rPr>
        <w:t xml:space="preserve"> </w:t>
      </w:r>
      <w:r>
        <w:t>и</w:t>
      </w:r>
      <w:r>
        <w:rPr>
          <w:spacing w:val="-21"/>
        </w:rPr>
        <w:t xml:space="preserve"> </w:t>
      </w:r>
      <w:r>
        <w:t>й</w:t>
      </w:r>
      <w:r>
        <w:rPr>
          <w:spacing w:val="25"/>
        </w:rPr>
        <w:t xml:space="preserve"> </w:t>
      </w:r>
      <w:r>
        <w:t>з</w:t>
      </w:r>
      <w:r>
        <w:rPr>
          <w:spacing w:val="-21"/>
        </w:rPr>
        <w:t xml:space="preserve"> </w:t>
      </w:r>
      <w:r>
        <w:t>а</w:t>
      </w:r>
      <w:r>
        <w:rPr>
          <w:spacing w:val="-21"/>
        </w:rPr>
        <w:t xml:space="preserve"> </w:t>
      </w:r>
      <w:r>
        <w:t>к</w:t>
      </w:r>
      <w:r>
        <w:rPr>
          <w:spacing w:val="-19"/>
        </w:rPr>
        <w:t xml:space="preserve"> </w:t>
      </w:r>
      <w:r>
        <w:t>о</w:t>
      </w:r>
      <w:r>
        <w:rPr>
          <w:spacing w:val="-22"/>
        </w:rPr>
        <w:t xml:space="preserve"> </w:t>
      </w:r>
      <w:r>
        <w:t>н</w:t>
      </w:r>
      <w:r>
        <w:rPr>
          <w:spacing w:val="25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с</w:t>
      </w:r>
      <w:r>
        <w:rPr>
          <w:spacing w:val="-23"/>
        </w:rPr>
        <w:t xml:space="preserve"> </w:t>
      </w:r>
      <w:r>
        <w:t>т</w:t>
      </w:r>
      <w:r>
        <w:rPr>
          <w:spacing w:val="-19"/>
        </w:rPr>
        <w:t xml:space="preserve"> </w:t>
      </w:r>
      <w:r>
        <w:t>р</w:t>
      </w:r>
      <w:r>
        <w:rPr>
          <w:spacing w:val="-20"/>
        </w:rPr>
        <w:t xml:space="preserve"> </w:t>
      </w:r>
      <w:r>
        <w:t>о</w:t>
      </w:r>
      <w:r>
        <w:rPr>
          <w:spacing w:val="-20"/>
        </w:rPr>
        <w:t xml:space="preserve"> </w:t>
      </w:r>
      <w:r>
        <w:t>е</w:t>
      </w:r>
      <w:r>
        <w:rPr>
          <w:spacing w:val="-23"/>
        </w:rPr>
        <w:t xml:space="preserve"> </w:t>
      </w:r>
      <w:r>
        <w:t>н</w:t>
      </w:r>
      <w:r>
        <w:rPr>
          <w:spacing w:val="-21"/>
        </w:rPr>
        <w:t xml:space="preserve"> </w:t>
      </w:r>
      <w:r>
        <w:t>и</w:t>
      </w:r>
      <w:r>
        <w:rPr>
          <w:spacing w:val="-19"/>
        </w:rPr>
        <w:t xml:space="preserve"> </w:t>
      </w:r>
      <w:r>
        <w:t>е</w:t>
      </w:r>
      <w:r>
        <w:rPr>
          <w:spacing w:val="23"/>
        </w:rPr>
        <w:t xml:space="preserve"> </w:t>
      </w:r>
      <w:r>
        <w:t>а</w:t>
      </w:r>
      <w:r>
        <w:rPr>
          <w:spacing w:val="-21"/>
        </w:rPr>
        <w:t xml:space="preserve"> </w:t>
      </w:r>
      <w:r>
        <w:t>т</w:t>
      </w:r>
      <w:r>
        <w:rPr>
          <w:spacing w:val="-19"/>
        </w:rPr>
        <w:t xml:space="preserve"> </w:t>
      </w:r>
      <w:r>
        <w:t>о</w:t>
      </w:r>
      <w:r>
        <w:rPr>
          <w:spacing w:val="-20"/>
        </w:rPr>
        <w:t xml:space="preserve"> </w:t>
      </w:r>
      <w:r>
        <w:t>м</w:t>
      </w:r>
      <w:r>
        <w:rPr>
          <w:spacing w:val="-21"/>
        </w:rPr>
        <w:t xml:space="preserve"> </w:t>
      </w:r>
      <w:proofErr w:type="gramStart"/>
      <w:r>
        <w:t>а</w:t>
      </w:r>
      <w:r>
        <w:rPr>
          <w:spacing w:val="-11"/>
        </w:rPr>
        <w:t xml:space="preserve"> </w:t>
      </w:r>
      <w:r>
        <w:t>.</w:t>
      </w:r>
      <w:proofErr w:type="gramEnd"/>
      <w:r>
        <w:rPr>
          <w:spacing w:val="25"/>
        </w:rPr>
        <w:t xml:space="preserve"> </w:t>
      </w:r>
      <w:r>
        <w:t>Современное</w:t>
      </w:r>
      <w:r>
        <w:rPr>
          <w:spacing w:val="3"/>
        </w:rPr>
        <w:t xml:space="preserve"> </w:t>
      </w:r>
      <w:r>
        <w:t>понятие</w:t>
      </w:r>
      <w:r>
        <w:rPr>
          <w:spacing w:val="3"/>
        </w:rPr>
        <w:t xml:space="preserve"> </w:t>
      </w:r>
      <w:r>
        <w:t>химического</w:t>
      </w:r>
      <w:r>
        <w:rPr>
          <w:spacing w:val="-58"/>
        </w:rPr>
        <w:t xml:space="preserve"> </w:t>
      </w:r>
      <w:r>
        <w:t>элемента.</w:t>
      </w:r>
      <w:r>
        <w:rPr>
          <w:spacing w:val="1"/>
        </w:rPr>
        <w:t xml:space="preserve"> </w:t>
      </w:r>
      <w:r>
        <w:t>Современная</w:t>
      </w:r>
      <w:r>
        <w:rPr>
          <w:spacing w:val="1"/>
        </w:rPr>
        <w:t xml:space="preserve"> </w:t>
      </w:r>
      <w:r>
        <w:t>формулировка</w:t>
      </w:r>
      <w:r>
        <w:rPr>
          <w:spacing w:val="1"/>
        </w:rPr>
        <w:t xml:space="preserve"> </w:t>
      </w:r>
      <w:r>
        <w:t>периодического</w:t>
      </w:r>
      <w:r>
        <w:rPr>
          <w:spacing w:val="1"/>
        </w:rPr>
        <w:t xml:space="preserve"> </w:t>
      </w:r>
      <w:r>
        <w:t>закона.</w:t>
      </w:r>
      <w:r>
        <w:rPr>
          <w:spacing w:val="1"/>
        </w:rPr>
        <w:t xml:space="preserve"> </w:t>
      </w:r>
      <w:r>
        <w:t>Причина</w:t>
      </w:r>
      <w:r>
        <w:rPr>
          <w:spacing w:val="1"/>
        </w:rPr>
        <w:t xml:space="preserve"> </w:t>
      </w:r>
      <w:r>
        <w:t>периодичности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изменении свойств химических элементов. Особенности заполнения энергетических уровней</w:t>
      </w:r>
      <w:r>
        <w:rPr>
          <w:spacing w:val="-57"/>
        </w:rPr>
        <w:t xml:space="preserve"> </w:t>
      </w:r>
      <w:r>
        <w:t>в электронных оболочках атомов переходных элементов. Электронные семейства элементов:</w:t>
      </w:r>
      <w:r>
        <w:rPr>
          <w:spacing w:val="1"/>
        </w:rPr>
        <w:t xml:space="preserve"> </w:t>
      </w:r>
      <w:r>
        <w:t>s-и</w:t>
      </w:r>
      <w:r>
        <w:rPr>
          <w:spacing w:val="-1"/>
        </w:rPr>
        <w:t xml:space="preserve"> </w:t>
      </w:r>
      <w:r>
        <w:t>р-элементы;</w:t>
      </w:r>
      <w:r>
        <w:rPr>
          <w:spacing w:val="1"/>
        </w:rPr>
        <w:t xml:space="preserve"> </w:t>
      </w:r>
      <w:r>
        <w:t>d-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-элементы.</w:t>
      </w:r>
    </w:p>
    <w:p w:rsidR="00957BFF" w:rsidRDefault="00A35EE9">
      <w:pPr>
        <w:pStyle w:val="1"/>
      </w:pPr>
      <w:r>
        <w:rPr>
          <w:spacing w:val="-2"/>
        </w:rPr>
        <w:t>Раздел</w:t>
      </w:r>
      <w:r>
        <w:rPr>
          <w:b w:val="0"/>
          <w:spacing w:val="-2"/>
        </w:rPr>
        <w:t>2.</w:t>
      </w:r>
      <w:r>
        <w:rPr>
          <w:b w:val="0"/>
        </w:rPr>
        <w:t xml:space="preserve"> </w:t>
      </w:r>
      <w:r>
        <w:rPr>
          <w:spacing w:val="-2"/>
        </w:rPr>
        <w:t>Важнейшие</w:t>
      </w:r>
      <w:r>
        <w:rPr>
          <w:spacing w:val="-1"/>
        </w:rPr>
        <w:t xml:space="preserve"> </w:t>
      </w:r>
      <w:r>
        <w:rPr>
          <w:spacing w:val="-2"/>
        </w:rPr>
        <w:t>понятия</w:t>
      </w:r>
      <w:r>
        <w:rPr>
          <w:spacing w:val="1"/>
        </w:rPr>
        <w:t xml:space="preserve"> </w:t>
      </w:r>
      <w:r>
        <w:rPr>
          <w:spacing w:val="-2"/>
        </w:rPr>
        <w:t>и</w:t>
      </w:r>
      <w:r>
        <w:t xml:space="preserve"> </w:t>
      </w:r>
      <w:r>
        <w:rPr>
          <w:spacing w:val="-2"/>
        </w:rPr>
        <w:t>законы</w:t>
      </w:r>
      <w:r>
        <w:rPr>
          <w:spacing w:val="1"/>
        </w:rPr>
        <w:t xml:space="preserve"> </w:t>
      </w:r>
      <w:r>
        <w:rPr>
          <w:spacing w:val="-1"/>
        </w:rPr>
        <w:t>химии.</w:t>
      </w:r>
      <w:r>
        <w:rPr>
          <w:spacing w:val="3"/>
        </w:rPr>
        <w:t xml:space="preserve"> </w:t>
      </w:r>
      <w:r>
        <w:rPr>
          <w:spacing w:val="-1"/>
        </w:rPr>
        <w:t>Строение</w:t>
      </w:r>
      <w:r>
        <w:t xml:space="preserve"> </w:t>
      </w:r>
      <w:proofErr w:type="gramStart"/>
      <w:r>
        <w:rPr>
          <w:spacing w:val="-1"/>
        </w:rPr>
        <w:t>вещества(</w:t>
      </w:r>
      <w:proofErr w:type="gramEnd"/>
      <w:r>
        <w:rPr>
          <w:spacing w:val="-1"/>
        </w:rPr>
        <w:t>6</w:t>
      </w:r>
      <w:r>
        <w:rPr>
          <w:spacing w:val="-20"/>
        </w:rPr>
        <w:t xml:space="preserve"> </w:t>
      </w:r>
      <w:r>
        <w:rPr>
          <w:spacing w:val="-1"/>
        </w:rPr>
        <w:t>часов).</w:t>
      </w:r>
    </w:p>
    <w:p w:rsidR="00957BFF" w:rsidRDefault="00A35EE9">
      <w:pPr>
        <w:pStyle w:val="a3"/>
        <w:ind w:left="1096"/>
        <w:jc w:val="both"/>
      </w:pPr>
      <w:r>
        <w:t>Повторяют</w:t>
      </w:r>
      <w:r>
        <w:rPr>
          <w:spacing w:val="5"/>
        </w:rPr>
        <w:t xml:space="preserve"> </w:t>
      </w:r>
      <w:r>
        <w:t>понятия</w:t>
      </w:r>
      <w:r>
        <w:rPr>
          <w:spacing w:val="67"/>
        </w:rPr>
        <w:t xml:space="preserve"> </w:t>
      </w:r>
      <w:r>
        <w:t>«химический</w:t>
      </w:r>
      <w:r>
        <w:rPr>
          <w:spacing w:val="64"/>
        </w:rPr>
        <w:t xml:space="preserve"> </w:t>
      </w:r>
      <w:r>
        <w:t>элемент»,</w:t>
      </w:r>
      <w:r>
        <w:rPr>
          <w:spacing w:val="70"/>
        </w:rPr>
        <w:t xml:space="preserve"> </w:t>
      </w:r>
      <w:r>
        <w:t>«атомная</w:t>
      </w:r>
      <w:r>
        <w:rPr>
          <w:spacing w:val="63"/>
        </w:rPr>
        <w:t xml:space="preserve"> </w:t>
      </w:r>
      <w:r>
        <w:t>масса»,</w:t>
      </w:r>
      <w:r>
        <w:rPr>
          <w:spacing w:val="70"/>
        </w:rPr>
        <w:t xml:space="preserve"> </w:t>
      </w:r>
      <w:r>
        <w:t>«количество</w:t>
      </w:r>
      <w:r>
        <w:rPr>
          <w:spacing w:val="63"/>
        </w:rPr>
        <w:t xml:space="preserve"> </w:t>
      </w:r>
      <w:r>
        <w:t>вещества»,</w:t>
      </w:r>
    </w:p>
    <w:p w:rsidR="00957BFF" w:rsidRDefault="00A35EE9">
      <w:pPr>
        <w:pStyle w:val="a3"/>
        <w:ind w:right="1135"/>
        <w:jc w:val="both"/>
      </w:pPr>
      <w:r>
        <w:t>«моль», «молярная масса»; знакомятся с законом сохранения массы веществ, постоянства</w:t>
      </w:r>
      <w:r>
        <w:rPr>
          <w:spacing w:val="1"/>
        </w:rPr>
        <w:t xml:space="preserve"> </w:t>
      </w:r>
      <w:r>
        <w:t>состава</w:t>
      </w:r>
      <w:r>
        <w:rPr>
          <w:spacing w:val="-2"/>
        </w:rPr>
        <w:t xml:space="preserve"> </w:t>
      </w:r>
      <w:r>
        <w:t>и законом</w:t>
      </w:r>
      <w:r>
        <w:rPr>
          <w:spacing w:val="-1"/>
        </w:rPr>
        <w:t xml:space="preserve"> </w:t>
      </w:r>
      <w:r>
        <w:t>Авогадро.</w:t>
      </w:r>
    </w:p>
    <w:p w:rsidR="00957BFF" w:rsidRDefault="00A35EE9">
      <w:pPr>
        <w:pStyle w:val="a3"/>
        <w:ind w:right="1132" w:firstLine="283"/>
        <w:jc w:val="both"/>
      </w:pPr>
      <w:r>
        <w:rPr>
          <w:spacing w:val="-1"/>
        </w:rPr>
        <w:t>К</w:t>
      </w:r>
      <w:r>
        <w:rPr>
          <w:spacing w:val="-19"/>
        </w:rPr>
        <w:t xml:space="preserve"> </w:t>
      </w:r>
      <w:r>
        <w:rPr>
          <w:spacing w:val="-1"/>
        </w:rPr>
        <w:t>о</w:t>
      </w:r>
      <w:r>
        <w:rPr>
          <w:spacing w:val="-20"/>
        </w:rPr>
        <w:t xml:space="preserve"> </w:t>
      </w:r>
      <w:r>
        <w:rPr>
          <w:spacing w:val="-1"/>
        </w:rPr>
        <w:t>в</w:t>
      </w:r>
      <w:r>
        <w:rPr>
          <w:spacing w:val="-20"/>
        </w:rPr>
        <w:t xml:space="preserve"> </w:t>
      </w:r>
      <w:r>
        <w:rPr>
          <w:spacing w:val="-1"/>
        </w:rPr>
        <w:t>а</w:t>
      </w:r>
      <w:r>
        <w:rPr>
          <w:spacing w:val="-21"/>
        </w:rPr>
        <w:t xml:space="preserve"> </w:t>
      </w:r>
      <w:r>
        <w:rPr>
          <w:spacing w:val="-1"/>
        </w:rPr>
        <w:t>л</w:t>
      </w:r>
      <w:r>
        <w:rPr>
          <w:spacing w:val="-20"/>
        </w:rPr>
        <w:t xml:space="preserve"> </w:t>
      </w:r>
      <w:r>
        <w:rPr>
          <w:spacing w:val="-1"/>
        </w:rPr>
        <w:t>е</w:t>
      </w:r>
      <w:r>
        <w:rPr>
          <w:spacing w:val="-23"/>
        </w:rPr>
        <w:t xml:space="preserve"> </w:t>
      </w:r>
      <w:r>
        <w:rPr>
          <w:spacing w:val="-1"/>
        </w:rPr>
        <w:t>н</w:t>
      </w:r>
      <w:r>
        <w:rPr>
          <w:spacing w:val="-21"/>
        </w:rPr>
        <w:t xml:space="preserve"> </w:t>
      </w:r>
      <w:r>
        <w:rPr>
          <w:spacing w:val="-1"/>
        </w:rPr>
        <w:t>т</w:t>
      </w:r>
      <w:r>
        <w:rPr>
          <w:spacing w:val="-22"/>
        </w:rPr>
        <w:t xml:space="preserve"> </w:t>
      </w:r>
      <w:r>
        <w:rPr>
          <w:spacing w:val="-1"/>
        </w:rPr>
        <w:t>н</w:t>
      </w:r>
      <w:r>
        <w:rPr>
          <w:spacing w:val="-19"/>
        </w:rPr>
        <w:t xml:space="preserve"> </w:t>
      </w:r>
      <w:r>
        <w:rPr>
          <w:spacing w:val="-1"/>
        </w:rPr>
        <w:t>а</w:t>
      </w:r>
      <w:r>
        <w:rPr>
          <w:spacing w:val="-21"/>
        </w:rPr>
        <w:t xml:space="preserve"> </w:t>
      </w:r>
      <w:r>
        <w:rPr>
          <w:spacing w:val="-1"/>
        </w:rPr>
        <w:t>я</w:t>
      </w:r>
      <w:r>
        <w:rPr>
          <w:spacing w:val="24"/>
        </w:rPr>
        <w:t xml:space="preserve"> </w:t>
      </w:r>
      <w:r>
        <w:rPr>
          <w:spacing w:val="-1"/>
        </w:rPr>
        <w:t>х</w:t>
      </w:r>
      <w:r>
        <w:rPr>
          <w:spacing w:val="-20"/>
        </w:rPr>
        <w:t xml:space="preserve"> </w:t>
      </w:r>
      <w:r>
        <w:rPr>
          <w:spacing w:val="-1"/>
        </w:rPr>
        <w:t>и</w:t>
      </w:r>
      <w:r>
        <w:rPr>
          <w:spacing w:val="-21"/>
        </w:rPr>
        <w:t xml:space="preserve"> </w:t>
      </w:r>
      <w:r>
        <w:rPr>
          <w:spacing w:val="-1"/>
        </w:rPr>
        <w:t>м</w:t>
      </w:r>
      <w:r>
        <w:rPr>
          <w:spacing w:val="-23"/>
        </w:rPr>
        <w:t xml:space="preserve"> </w:t>
      </w:r>
      <w:r>
        <w:rPr>
          <w:spacing w:val="-1"/>
        </w:rPr>
        <w:t>и</w:t>
      </w:r>
      <w:r>
        <w:rPr>
          <w:spacing w:val="-19"/>
        </w:rPr>
        <w:t xml:space="preserve"> </w:t>
      </w:r>
      <w:r>
        <w:rPr>
          <w:spacing w:val="-1"/>
        </w:rPr>
        <w:t>ч</w:t>
      </w:r>
      <w:r>
        <w:rPr>
          <w:spacing w:val="-21"/>
        </w:rPr>
        <w:t xml:space="preserve"> </w:t>
      </w:r>
      <w:r>
        <w:rPr>
          <w:spacing w:val="-1"/>
        </w:rPr>
        <w:t>е</w:t>
      </w:r>
      <w:r>
        <w:rPr>
          <w:spacing w:val="-21"/>
        </w:rPr>
        <w:t xml:space="preserve"> </w:t>
      </w:r>
      <w:r>
        <w:rPr>
          <w:spacing w:val="-1"/>
        </w:rPr>
        <w:t>с</w:t>
      </w:r>
      <w:r>
        <w:rPr>
          <w:spacing w:val="-21"/>
        </w:rPr>
        <w:t xml:space="preserve"> </w:t>
      </w:r>
      <w:r>
        <w:rPr>
          <w:spacing w:val="-1"/>
        </w:rPr>
        <w:t>к</w:t>
      </w:r>
      <w:r>
        <w:rPr>
          <w:spacing w:val="-19"/>
        </w:rPr>
        <w:t xml:space="preserve"> </w:t>
      </w:r>
      <w:r>
        <w:t>а</w:t>
      </w:r>
      <w:r>
        <w:rPr>
          <w:spacing w:val="-23"/>
        </w:rPr>
        <w:t xml:space="preserve"> </w:t>
      </w:r>
      <w:r>
        <w:t>я</w:t>
      </w:r>
      <w:r>
        <w:rPr>
          <w:spacing w:val="24"/>
        </w:rPr>
        <w:t xml:space="preserve"> </w:t>
      </w:r>
      <w:r>
        <w:t>с</w:t>
      </w:r>
      <w:r>
        <w:rPr>
          <w:spacing w:val="-21"/>
        </w:rPr>
        <w:t xml:space="preserve"> </w:t>
      </w:r>
      <w:r>
        <w:t>в</w:t>
      </w:r>
      <w:r>
        <w:rPr>
          <w:spacing w:val="-23"/>
        </w:rPr>
        <w:t xml:space="preserve"> </w:t>
      </w:r>
      <w:r>
        <w:t>я</w:t>
      </w:r>
      <w:r>
        <w:rPr>
          <w:spacing w:val="-20"/>
        </w:rPr>
        <w:t xml:space="preserve"> </w:t>
      </w:r>
      <w:r>
        <w:t>з</w:t>
      </w:r>
      <w:r>
        <w:rPr>
          <w:spacing w:val="-21"/>
        </w:rPr>
        <w:t xml:space="preserve"> </w:t>
      </w:r>
      <w:proofErr w:type="gramStart"/>
      <w:r>
        <w:t>ь</w:t>
      </w:r>
      <w:r>
        <w:rPr>
          <w:spacing w:val="-19"/>
        </w:rPr>
        <w:t xml:space="preserve"> </w:t>
      </w:r>
      <w:r>
        <w:t>.</w:t>
      </w:r>
      <w:proofErr w:type="gramEnd"/>
      <w:r>
        <w:rPr>
          <w:spacing w:val="49"/>
        </w:rPr>
        <w:t xml:space="preserve"> </w:t>
      </w:r>
      <w:r>
        <w:t>Понятие</w:t>
      </w:r>
      <w:r>
        <w:rPr>
          <w:spacing w:val="2"/>
        </w:rPr>
        <w:t xml:space="preserve"> </w:t>
      </w:r>
      <w:r>
        <w:t>о</w:t>
      </w:r>
      <w:r>
        <w:rPr>
          <w:spacing w:val="3"/>
        </w:rPr>
        <w:t xml:space="preserve"> </w:t>
      </w:r>
      <w:r>
        <w:t>ковалентной</w:t>
      </w:r>
      <w:r>
        <w:rPr>
          <w:spacing w:val="1"/>
        </w:rPr>
        <w:t xml:space="preserve"> </w:t>
      </w:r>
      <w:r>
        <w:t>связи.</w:t>
      </w:r>
      <w:r>
        <w:rPr>
          <w:spacing w:val="3"/>
        </w:rPr>
        <w:t xml:space="preserve"> </w:t>
      </w:r>
      <w:r>
        <w:t>Общая</w:t>
      </w:r>
      <w:r>
        <w:rPr>
          <w:spacing w:val="3"/>
        </w:rPr>
        <w:t xml:space="preserve"> </w:t>
      </w:r>
      <w:proofErr w:type="spellStart"/>
      <w:proofErr w:type="gramStart"/>
      <w:r>
        <w:t>элек</w:t>
      </w:r>
      <w:proofErr w:type="spellEnd"/>
      <w:r>
        <w:t>-</w:t>
      </w:r>
      <w:r>
        <w:rPr>
          <w:spacing w:val="-58"/>
        </w:rPr>
        <w:t xml:space="preserve"> </w:t>
      </w:r>
      <w:r>
        <w:t>тронная</w:t>
      </w:r>
      <w:proofErr w:type="gramEnd"/>
      <w:r>
        <w:t xml:space="preserve"> пара. Кратность ковалентной связи. Электроотрицательность. Перекрывание </w:t>
      </w:r>
      <w:proofErr w:type="spellStart"/>
      <w:r>
        <w:t>элек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тронныхорбиталей</w:t>
      </w:r>
      <w:proofErr w:type="spellEnd"/>
      <w:r>
        <w:t xml:space="preserve">. Ковалентная полярная и ковалентная неполярная химические связи. </w:t>
      </w:r>
      <w:proofErr w:type="gramStart"/>
      <w:r>
        <w:t>Об-</w:t>
      </w:r>
      <w:r>
        <w:rPr>
          <w:spacing w:val="1"/>
        </w:rPr>
        <w:t xml:space="preserve"> </w:t>
      </w:r>
      <w:proofErr w:type="spellStart"/>
      <w:r>
        <w:t>менный</w:t>
      </w:r>
      <w:proofErr w:type="spellEnd"/>
      <w:proofErr w:type="gramEnd"/>
      <w:r>
        <w:t xml:space="preserve"> и донорно-акцепторный механизмы образования ковалентной связи. Вещества </w:t>
      </w:r>
      <w:proofErr w:type="gramStart"/>
      <w:r>
        <w:t>моле-</w:t>
      </w:r>
      <w:r>
        <w:rPr>
          <w:spacing w:val="-57"/>
        </w:rPr>
        <w:t xml:space="preserve"> </w:t>
      </w:r>
      <w:proofErr w:type="spellStart"/>
      <w:r>
        <w:t>кулярного</w:t>
      </w:r>
      <w:proofErr w:type="spellEnd"/>
      <w:proofErr w:type="gramEnd"/>
      <w:r>
        <w:t xml:space="preserve"> и немолекулярного строения. Закон постоянства состава для веществ </w:t>
      </w:r>
      <w:proofErr w:type="spellStart"/>
      <w:proofErr w:type="gramStart"/>
      <w:r>
        <w:t>молекуляр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ного</w:t>
      </w:r>
      <w:proofErr w:type="spellEnd"/>
      <w:proofErr w:type="gramEnd"/>
      <w:r>
        <w:t xml:space="preserve"> строения.</w:t>
      </w:r>
    </w:p>
    <w:p w:rsidR="00957BFF" w:rsidRDefault="00A35EE9">
      <w:pPr>
        <w:pStyle w:val="a3"/>
        <w:ind w:right="1136" w:firstLine="283"/>
        <w:jc w:val="both"/>
      </w:pPr>
      <w:r>
        <w:rPr>
          <w:spacing w:val="-1"/>
        </w:rPr>
        <w:t>И</w:t>
      </w:r>
      <w:r>
        <w:rPr>
          <w:spacing w:val="-20"/>
        </w:rPr>
        <w:t xml:space="preserve"> </w:t>
      </w:r>
      <w:r>
        <w:rPr>
          <w:spacing w:val="-1"/>
        </w:rPr>
        <w:t>о</w:t>
      </w:r>
      <w:r>
        <w:rPr>
          <w:spacing w:val="-20"/>
        </w:rPr>
        <w:t xml:space="preserve"> </w:t>
      </w:r>
      <w:r>
        <w:rPr>
          <w:spacing w:val="-1"/>
        </w:rPr>
        <w:t>н</w:t>
      </w:r>
      <w:r>
        <w:rPr>
          <w:spacing w:val="-21"/>
        </w:rPr>
        <w:t xml:space="preserve"> </w:t>
      </w:r>
      <w:proofErr w:type="spellStart"/>
      <w:r>
        <w:rPr>
          <w:spacing w:val="-1"/>
        </w:rPr>
        <w:t>н</w:t>
      </w:r>
      <w:proofErr w:type="spellEnd"/>
      <w:r>
        <w:rPr>
          <w:spacing w:val="-19"/>
        </w:rPr>
        <w:t xml:space="preserve"> </w:t>
      </w:r>
      <w:r>
        <w:rPr>
          <w:spacing w:val="-1"/>
        </w:rPr>
        <w:t>а</w:t>
      </w:r>
      <w:r>
        <w:rPr>
          <w:spacing w:val="-20"/>
        </w:rPr>
        <w:t xml:space="preserve"> </w:t>
      </w:r>
      <w:r>
        <w:rPr>
          <w:spacing w:val="-1"/>
        </w:rPr>
        <w:t>я</w:t>
      </w:r>
      <w:r>
        <w:rPr>
          <w:spacing w:val="37"/>
        </w:rPr>
        <w:t xml:space="preserve"> </w:t>
      </w:r>
      <w:r>
        <w:rPr>
          <w:spacing w:val="-1"/>
        </w:rPr>
        <w:t>х</w:t>
      </w:r>
      <w:r>
        <w:rPr>
          <w:spacing w:val="-20"/>
        </w:rPr>
        <w:t xml:space="preserve"> </w:t>
      </w:r>
      <w:r>
        <w:rPr>
          <w:spacing w:val="-1"/>
        </w:rPr>
        <w:t>и</w:t>
      </w:r>
      <w:r>
        <w:rPr>
          <w:spacing w:val="-19"/>
        </w:rPr>
        <w:t xml:space="preserve"> </w:t>
      </w:r>
      <w:r>
        <w:rPr>
          <w:spacing w:val="-1"/>
        </w:rPr>
        <w:t>м</w:t>
      </w:r>
      <w:r>
        <w:rPr>
          <w:spacing w:val="-23"/>
        </w:rPr>
        <w:t xml:space="preserve"> </w:t>
      </w:r>
      <w:r>
        <w:rPr>
          <w:spacing w:val="-1"/>
        </w:rPr>
        <w:t>и</w:t>
      </w:r>
      <w:r>
        <w:rPr>
          <w:spacing w:val="-19"/>
        </w:rPr>
        <w:t xml:space="preserve"> </w:t>
      </w:r>
      <w:r>
        <w:rPr>
          <w:spacing w:val="-1"/>
        </w:rPr>
        <w:t>ч</w:t>
      </w:r>
      <w:r>
        <w:rPr>
          <w:spacing w:val="-21"/>
        </w:rPr>
        <w:t xml:space="preserve"> </w:t>
      </w:r>
      <w:r>
        <w:rPr>
          <w:spacing w:val="-1"/>
        </w:rPr>
        <w:t>е</w:t>
      </w:r>
      <w:r>
        <w:rPr>
          <w:spacing w:val="-21"/>
        </w:rPr>
        <w:t xml:space="preserve"> </w:t>
      </w:r>
      <w:r>
        <w:rPr>
          <w:spacing w:val="-1"/>
        </w:rPr>
        <w:t>с</w:t>
      </w:r>
      <w:r>
        <w:rPr>
          <w:spacing w:val="-23"/>
        </w:rPr>
        <w:t xml:space="preserve"> </w:t>
      </w:r>
      <w:r>
        <w:rPr>
          <w:spacing w:val="-1"/>
        </w:rPr>
        <w:t>к</w:t>
      </w:r>
      <w:r>
        <w:rPr>
          <w:spacing w:val="-21"/>
        </w:rPr>
        <w:t xml:space="preserve"> </w:t>
      </w:r>
      <w:r>
        <w:rPr>
          <w:spacing w:val="-1"/>
        </w:rPr>
        <w:t>а</w:t>
      </w:r>
      <w:r>
        <w:rPr>
          <w:spacing w:val="-21"/>
        </w:rPr>
        <w:t xml:space="preserve"> </w:t>
      </w:r>
      <w:r>
        <w:rPr>
          <w:spacing w:val="-1"/>
        </w:rPr>
        <w:t>я</w:t>
      </w:r>
      <w:r>
        <w:rPr>
          <w:spacing w:val="42"/>
        </w:rPr>
        <w:t xml:space="preserve"> </w:t>
      </w:r>
      <w:r>
        <w:rPr>
          <w:spacing w:val="-1"/>
        </w:rPr>
        <w:t>с</w:t>
      </w:r>
      <w:r>
        <w:rPr>
          <w:spacing w:val="-21"/>
        </w:rPr>
        <w:t xml:space="preserve"> </w:t>
      </w:r>
      <w:r>
        <w:rPr>
          <w:spacing w:val="-1"/>
        </w:rPr>
        <w:t>в</w:t>
      </w:r>
      <w:r>
        <w:rPr>
          <w:spacing w:val="-20"/>
        </w:rPr>
        <w:t xml:space="preserve"> </w:t>
      </w:r>
      <w:r>
        <w:rPr>
          <w:spacing w:val="-1"/>
        </w:rPr>
        <w:t>я</w:t>
      </w:r>
      <w:r>
        <w:rPr>
          <w:spacing w:val="-22"/>
        </w:rPr>
        <w:t xml:space="preserve"> </w:t>
      </w:r>
      <w:r>
        <w:rPr>
          <w:spacing w:val="-1"/>
        </w:rPr>
        <w:t>з</w:t>
      </w:r>
      <w:r>
        <w:rPr>
          <w:spacing w:val="-21"/>
        </w:rPr>
        <w:t xml:space="preserve"> </w:t>
      </w:r>
      <w:proofErr w:type="gramStart"/>
      <w:r>
        <w:rPr>
          <w:spacing w:val="-1"/>
        </w:rPr>
        <w:t>ь</w:t>
      </w:r>
      <w:r>
        <w:rPr>
          <w:spacing w:val="-19"/>
        </w:rPr>
        <w:t xml:space="preserve"> </w:t>
      </w:r>
      <w:r>
        <w:t>.</w:t>
      </w:r>
      <w:proofErr w:type="gramEnd"/>
      <w:r>
        <w:rPr>
          <w:spacing w:val="3"/>
        </w:rPr>
        <w:t xml:space="preserve"> </w:t>
      </w:r>
      <w:r>
        <w:t>Катионы</w:t>
      </w:r>
      <w:r>
        <w:rPr>
          <w:spacing w:val="18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анионы.</w:t>
      </w:r>
      <w:r>
        <w:rPr>
          <w:spacing w:val="16"/>
        </w:rPr>
        <w:t xml:space="preserve"> </w:t>
      </w:r>
      <w:r>
        <w:t>Ионная</w:t>
      </w:r>
      <w:r>
        <w:rPr>
          <w:spacing w:val="18"/>
        </w:rPr>
        <w:t xml:space="preserve"> </w:t>
      </w:r>
      <w:r>
        <w:t>связь</w:t>
      </w:r>
      <w:r>
        <w:rPr>
          <w:spacing w:val="17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ее</w:t>
      </w:r>
      <w:r>
        <w:rPr>
          <w:spacing w:val="18"/>
        </w:rPr>
        <w:t xml:space="preserve"> </w:t>
      </w:r>
      <w:r>
        <w:t>свойства.</w:t>
      </w:r>
      <w:r>
        <w:rPr>
          <w:spacing w:val="18"/>
        </w:rPr>
        <w:t xml:space="preserve"> </w:t>
      </w:r>
      <w:proofErr w:type="gramStart"/>
      <w:r>
        <w:t>Ион-</w:t>
      </w:r>
      <w:r>
        <w:rPr>
          <w:spacing w:val="-58"/>
        </w:rPr>
        <w:t xml:space="preserve"> </w:t>
      </w:r>
      <w:proofErr w:type="spellStart"/>
      <w:r>
        <w:t>ная</w:t>
      </w:r>
      <w:proofErr w:type="spellEnd"/>
      <w:proofErr w:type="gramEnd"/>
      <w:r>
        <w:t xml:space="preserve"> связь как крайний случай ковалентной полярной связи. Формульная единица вещества.</w:t>
      </w:r>
      <w:r>
        <w:rPr>
          <w:spacing w:val="1"/>
        </w:rPr>
        <w:t xml:space="preserve"> </w:t>
      </w:r>
      <w:r>
        <w:t>Относительность деления химических</w:t>
      </w:r>
      <w:r>
        <w:rPr>
          <w:spacing w:val="2"/>
        </w:rPr>
        <w:t xml:space="preserve"> </w:t>
      </w:r>
      <w:r>
        <w:t>связей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типы.</w:t>
      </w:r>
    </w:p>
    <w:p w:rsidR="00957BFF" w:rsidRDefault="00A35EE9">
      <w:pPr>
        <w:pStyle w:val="a3"/>
        <w:ind w:right="1133" w:firstLine="283"/>
        <w:jc w:val="both"/>
      </w:pPr>
      <w:r>
        <w:rPr>
          <w:spacing w:val="-1"/>
        </w:rPr>
        <w:t>М</w:t>
      </w:r>
      <w:r>
        <w:rPr>
          <w:spacing w:val="-20"/>
        </w:rPr>
        <w:t xml:space="preserve"> </w:t>
      </w:r>
      <w:r>
        <w:rPr>
          <w:spacing w:val="-1"/>
        </w:rPr>
        <w:t>е</w:t>
      </w:r>
      <w:r>
        <w:rPr>
          <w:spacing w:val="-21"/>
        </w:rPr>
        <w:t xml:space="preserve"> </w:t>
      </w:r>
      <w:r>
        <w:rPr>
          <w:spacing w:val="-1"/>
        </w:rPr>
        <w:t>т</w:t>
      </w:r>
      <w:r>
        <w:rPr>
          <w:spacing w:val="-19"/>
        </w:rPr>
        <w:t xml:space="preserve"> </w:t>
      </w:r>
      <w:r>
        <w:rPr>
          <w:spacing w:val="-1"/>
        </w:rPr>
        <w:t>а</w:t>
      </w:r>
      <w:r>
        <w:rPr>
          <w:spacing w:val="-21"/>
        </w:rPr>
        <w:t xml:space="preserve"> </w:t>
      </w:r>
      <w:r>
        <w:rPr>
          <w:spacing w:val="-1"/>
        </w:rPr>
        <w:t>л</w:t>
      </w:r>
      <w:r>
        <w:rPr>
          <w:spacing w:val="-22"/>
        </w:rPr>
        <w:t xml:space="preserve"> </w:t>
      </w:r>
      <w:proofErr w:type="spellStart"/>
      <w:r>
        <w:rPr>
          <w:spacing w:val="-1"/>
        </w:rPr>
        <w:t>л</w:t>
      </w:r>
      <w:proofErr w:type="spellEnd"/>
      <w:r>
        <w:rPr>
          <w:spacing w:val="-22"/>
        </w:rPr>
        <w:t xml:space="preserve"> </w:t>
      </w:r>
      <w:r>
        <w:rPr>
          <w:spacing w:val="-1"/>
        </w:rPr>
        <w:t>и</w:t>
      </w:r>
      <w:r>
        <w:rPr>
          <w:spacing w:val="-19"/>
        </w:rPr>
        <w:t xml:space="preserve"> </w:t>
      </w:r>
      <w:r>
        <w:rPr>
          <w:spacing w:val="-1"/>
        </w:rPr>
        <w:t>ч</w:t>
      </w:r>
      <w:r>
        <w:rPr>
          <w:spacing w:val="-21"/>
        </w:rPr>
        <w:t xml:space="preserve"> </w:t>
      </w:r>
      <w:r>
        <w:rPr>
          <w:spacing w:val="-1"/>
        </w:rPr>
        <w:t>е</w:t>
      </w:r>
      <w:r>
        <w:rPr>
          <w:spacing w:val="-21"/>
        </w:rPr>
        <w:t xml:space="preserve"> </w:t>
      </w:r>
      <w:r>
        <w:rPr>
          <w:spacing w:val="-1"/>
        </w:rPr>
        <w:t>с</w:t>
      </w:r>
      <w:r>
        <w:rPr>
          <w:spacing w:val="-21"/>
        </w:rPr>
        <w:t xml:space="preserve"> </w:t>
      </w:r>
      <w:r>
        <w:t>к</w:t>
      </w:r>
      <w:r>
        <w:rPr>
          <w:spacing w:val="-19"/>
        </w:rPr>
        <w:t xml:space="preserve"> </w:t>
      </w:r>
      <w:r>
        <w:t>а</w:t>
      </w:r>
      <w:r>
        <w:rPr>
          <w:spacing w:val="-23"/>
        </w:rPr>
        <w:t xml:space="preserve"> </w:t>
      </w:r>
      <w:r>
        <w:t>я</w:t>
      </w:r>
      <w:r>
        <w:rPr>
          <w:spacing w:val="50"/>
        </w:rPr>
        <w:t xml:space="preserve"> </w:t>
      </w:r>
      <w:r>
        <w:t>х</w:t>
      </w:r>
      <w:r>
        <w:rPr>
          <w:spacing w:val="-20"/>
        </w:rPr>
        <w:t xml:space="preserve"> </w:t>
      </w:r>
      <w:r>
        <w:t>и</w:t>
      </w:r>
      <w:r>
        <w:rPr>
          <w:spacing w:val="-19"/>
        </w:rPr>
        <w:t xml:space="preserve"> </w:t>
      </w:r>
      <w:r>
        <w:t>м</w:t>
      </w:r>
      <w:r>
        <w:rPr>
          <w:spacing w:val="-23"/>
        </w:rPr>
        <w:t xml:space="preserve"> </w:t>
      </w:r>
      <w:r>
        <w:t>и</w:t>
      </w:r>
      <w:r>
        <w:rPr>
          <w:spacing w:val="-19"/>
        </w:rPr>
        <w:t xml:space="preserve"> </w:t>
      </w:r>
      <w:r>
        <w:t>ч</w:t>
      </w:r>
      <w:r>
        <w:rPr>
          <w:spacing w:val="-21"/>
        </w:rPr>
        <w:t xml:space="preserve"> </w:t>
      </w:r>
      <w:r>
        <w:t>е</w:t>
      </w:r>
      <w:r>
        <w:rPr>
          <w:spacing w:val="-21"/>
        </w:rPr>
        <w:t xml:space="preserve"> </w:t>
      </w:r>
      <w:r>
        <w:t>с</w:t>
      </w:r>
      <w:r>
        <w:rPr>
          <w:spacing w:val="-21"/>
        </w:rPr>
        <w:t xml:space="preserve"> </w:t>
      </w:r>
      <w:r>
        <w:t>к</w:t>
      </w:r>
      <w:r>
        <w:rPr>
          <w:spacing w:val="-19"/>
        </w:rPr>
        <w:t xml:space="preserve"> </w:t>
      </w:r>
      <w:r>
        <w:t>а</w:t>
      </w:r>
      <w:r>
        <w:rPr>
          <w:spacing w:val="-23"/>
        </w:rPr>
        <w:t xml:space="preserve"> </w:t>
      </w:r>
      <w:r>
        <w:t>я</w:t>
      </w:r>
      <w:r>
        <w:rPr>
          <w:spacing w:val="53"/>
        </w:rPr>
        <w:t xml:space="preserve"> </w:t>
      </w:r>
      <w:r>
        <w:t>с</w:t>
      </w:r>
      <w:r>
        <w:rPr>
          <w:spacing w:val="-21"/>
        </w:rPr>
        <w:t xml:space="preserve"> </w:t>
      </w:r>
      <w:r>
        <w:t>в</w:t>
      </w:r>
      <w:r>
        <w:rPr>
          <w:spacing w:val="-20"/>
        </w:rPr>
        <w:t xml:space="preserve"> </w:t>
      </w:r>
      <w:r>
        <w:t>я</w:t>
      </w:r>
      <w:r>
        <w:rPr>
          <w:spacing w:val="-22"/>
        </w:rPr>
        <w:t xml:space="preserve"> </w:t>
      </w:r>
      <w:r>
        <w:t>з</w:t>
      </w:r>
      <w:r>
        <w:rPr>
          <w:spacing w:val="-21"/>
        </w:rPr>
        <w:t xml:space="preserve"> </w:t>
      </w:r>
      <w:proofErr w:type="gramStart"/>
      <w:r>
        <w:t>ь</w:t>
      </w:r>
      <w:r>
        <w:rPr>
          <w:spacing w:val="-19"/>
        </w:rPr>
        <w:t xml:space="preserve"> </w:t>
      </w:r>
      <w:r>
        <w:t>.</w:t>
      </w:r>
      <w:proofErr w:type="gramEnd"/>
      <w:r>
        <w:rPr>
          <w:spacing w:val="18"/>
        </w:rPr>
        <w:t xml:space="preserve"> </w:t>
      </w:r>
      <w:r>
        <w:t>Общие</w:t>
      </w:r>
      <w:r>
        <w:rPr>
          <w:spacing w:val="30"/>
        </w:rPr>
        <w:t xml:space="preserve"> </w:t>
      </w:r>
      <w:r>
        <w:t>физические</w:t>
      </w:r>
      <w:r>
        <w:rPr>
          <w:spacing w:val="30"/>
        </w:rPr>
        <w:t xml:space="preserve"> </w:t>
      </w:r>
      <w:r>
        <w:t>свойства</w:t>
      </w:r>
      <w:r>
        <w:rPr>
          <w:spacing w:val="30"/>
        </w:rPr>
        <w:t xml:space="preserve"> </w:t>
      </w:r>
      <w:r>
        <w:t>металлов.</w:t>
      </w:r>
      <w:r>
        <w:rPr>
          <w:spacing w:val="33"/>
        </w:rPr>
        <w:t xml:space="preserve"> </w:t>
      </w:r>
      <w:proofErr w:type="gramStart"/>
      <w:r>
        <w:t>За-</w:t>
      </w:r>
      <w:r>
        <w:rPr>
          <w:spacing w:val="-58"/>
        </w:rPr>
        <w:t xml:space="preserve"> </w:t>
      </w:r>
      <w:proofErr w:type="spellStart"/>
      <w:r>
        <w:t>висимость</w:t>
      </w:r>
      <w:proofErr w:type="spellEnd"/>
      <w:proofErr w:type="gramEnd"/>
      <w:r>
        <w:t xml:space="preserve"> электропроводности металлов от температуры. Сплавы. Черные и цветные </w:t>
      </w:r>
      <w:proofErr w:type="spellStart"/>
      <w:proofErr w:type="gramStart"/>
      <w:r>
        <w:t>спла</w:t>
      </w:r>
      <w:proofErr w:type="spellEnd"/>
      <w:r>
        <w:t>-</w:t>
      </w:r>
      <w:r>
        <w:rPr>
          <w:spacing w:val="1"/>
        </w:rPr>
        <w:t xml:space="preserve"> </w:t>
      </w:r>
      <w:r>
        <w:t>вы</w:t>
      </w:r>
      <w:proofErr w:type="gramEnd"/>
      <w:r>
        <w:t>.</w:t>
      </w:r>
    </w:p>
    <w:p w:rsidR="00957BFF" w:rsidRDefault="00A35EE9">
      <w:pPr>
        <w:pStyle w:val="a3"/>
        <w:ind w:right="1133" w:firstLine="283"/>
        <w:jc w:val="both"/>
      </w:pPr>
      <w:r>
        <w:rPr>
          <w:spacing w:val="-1"/>
        </w:rPr>
        <w:t>В</w:t>
      </w:r>
      <w:r>
        <w:rPr>
          <w:spacing w:val="-22"/>
        </w:rPr>
        <w:t xml:space="preserve"> </w:t>
      </w:r>
      <w:r>
        <w:rPr>
          <w:spacing w:val="-1"/>
        </w:rPr>
        <w:t>о</w:t>
      </w:r>
      <w:r>
        <w:rPr>
          <w:spacing w:val="-20"/>
        </w:rPr>
        <w:t xml:space="preserve"> </w:t>
      </w:r>
      <w:r>
        <w:rPr>
          <w:spacing w:val="-1"/>
        </w:rPr>
        <w:t>д</w:t>
      </w:r>
      <w:r>
        <w:rPr>
          <w:spacing w:val="-20"/>
        </w:rPr>
        <w:t xml:space="preserve"> </w:t>
      </w:r>
      <w:r>
        <w:rPr>
          <w:spacing w:val="-1"/>
        </w:rPr>
        <w:t>о</w:t>
      </w:r>
      <w:r>
        <w:rPr>
          <w:spacing w:val="-20"/>
        </w:rPr>
        <w:t xml:space="preserve"> </w:t>
      </w:r>
      <w:r>
        <w:rPr>
          <w:spacing w:val="-1"/>
        </w:rPr>
        <w:t>р</w:t>
      </w:r>
      <w:r>
        <w:rPr>
          <w:spacing w:val="-20"/>
        </w:rPr>
        <w:t xml:space="preserve"> </w:t>
      </w:r>
      <w:r>
        <w:rPr>
          <w:spacing w:val="-1"/>
        </w:rPr>
        <w:t>о</w:t>
      </w:r>
      <w:r>
        <w:rPr>
          <w:spacing w:val="-22"/>
        </w:rPr>
        <w:t xml:space="preserve"> </w:t>
      </w:r>
      <w:r>
        <w:rPr>
          <w:spacing w:val="-1"/>
        </w:rPr>
        <w:t>д</w:t>
      </w:r>
      <w:r>
        <w:rPr>
          <w:spacing w:val="-22"/>
        </w:rPr>
        <w:t xml:space="preserve"> </w:t>
      </w:r>
      <w:r>
        <w:rPr>
          <w:spacing w:val="-1"/>
        </w:rPr>
        <w:t>н</w:t>
      </w:r>
      <w:r>
        <w:rPr>
          <w:spacing w:val="-19"/>
        </w:rPr>
        <w:t xml:space="preserve"> </w:t>
      </w:r>
      <w:r>
        <w:rPr>
          <w:spacing w:val="-1"/>
        </w:rPr>
        <w:t>а</w:t>
      </w:r>
      <w:r>
        <w:rPr>
          <w:spacing w:val="-21"/>
        </w:rPr>
        <w:t xml:space="preserve"> </w:t>
      </w:r>
      <w:r>
        <w:rPr>
          <w:spacing w:val="-1"/>
        </w:rPr>
        <w:t>я</w:t>
      </w:r>
      <w:r>
        <w:rPr>
          <w:spacing w:val="39"/>
        </w:rPr>
        <w:t xml:space="preserve"> </w:t>
      </w:r>
      <w:r>
        <w:rPr>
          <w:spacing w:val="-1"/>
        </w:rPr>
        <w:t>х</w:t>
      </w:r>
      <w:r>
        <w:rPr>
          <w:spacing w:val="-20"/>
        </w:rPr>
        <w:t xml:space="preserve"> </w:t>
      </w:r>
      <w:r>
        <w:rPr>
          <w:spacing w:val="-1"/>
        </w:rPr>
        <w:t>и</w:t>
      </w:r>
      <w:r>
        <w:rPr>
          <w:spacing w:val="-19"/>
        </w:rPr>
        <w:t xml:space="preserve"> </w:t>
      </w:r>
      <w:r>
        <w:rPr>
          <w:spacing w:val="-1"/>
        </w:rPr>
        <w:t>м</w:t>
      </w:r>
      <w:r>
        <w:rPr>
          <w:spacing w:val="-23"/>
        </w:rPr>
        <w:t xml:space="preserve"> </w:t>
      </w:r>
      <w:r>
        <w:rPr>
          <w:spacing w:val="-1"/>
        </w:rPr>
        <w:t>и</w:t>
      </w:r>
      <w:r>
        <w:rPr>
          <w:spacing w:val="-21"/>
        </w:rPr>
        <w:t xml:space="preserve"> </w:t>
      </w:r>
      <w:r>
        <w:rPr>
          <w:spacing w:val="-1"/>
        </w:rPr>
        <w:t>ч</w:t>
      </w:r>
      <w:r>
        <w:rPr>
          <w:spacing w:val="-21"/>
        </w:rPr>
        <w:t xml:space="preserve"> </w:t>
      </w:r>
      <w:r>
        <w:rPr>
          <w:spacing w:val="-1"/>
        </w:rPr>
        <w:t>е</w:t>
      </w:r>
      <w:r>
        <w:rPr>
          <w:spacing w:val="-21"/>
        </w:rPr>
        <w:t xml:space="preserve"> </w:t>
      </w:r>
      <w:r>
        <w:rPr>
          <w:spacing w:val="-1"/>
        </w:rPr>
        <w:t>с</w:t>
      </w:r>
      <w:r>
        <w:rPr>
          <w:spacing w:val="-21"/>
        </w:rPr>
        <w:t xml:space="preserve"> </w:t>
      </w:r>
      <w:r>
        <w:rPr>
          <w:spacing w:val="-1"/>
        </w:rPr>
        <w:t>к</w:t>
      </w:r>
      <w:r>
        <w:rPr>
          <w:spacing w:val="-19"/>
        </w:rPr>
        <w:t xml:space="preserve"> </w:t>
      </w:r>
      <w:r>
        <w:rPr>
          <w:spacing w:val="-1"/>
        </w:rPr>
        <w:t>а</w:t>
      </w:r>
      <w:r>
        <w:rPr>
          <w:spacing w:val="-21"/>
        </w:rPr>
        <w:t xml:space="preserve"> </w:t>
      </w:r>
      <w:r>
        <w:rPr>
          <w:spacing w:val="-1"/>
        </w:rPr>
        <w:t>я</w:t>
      </w:r>
      <w:r>
        <w:rPr>
          <w:spacing w:val="42"/>
        </w:rPr>
        <w:t xml:space="preserve"> </w:t>
      </w:r>
      <w:r>
        <w:t>с</w:t>
      </w:r>
      <w:r>
        <w:rPr>
          <w:spacing w:val="-21"/>
        </w:rPr>
        <w:t xml:space="preserve"> </w:t>
      </w:r>
      <w:r>
        <w:t>в</w:t>
      </w:r>
      <w:r>
        <w:rPr>
          <w:spacing w:val="-20"/>
        </w:rPr>
        <w:t xml:space="preserve"> </w:t>
      </w:r>
      <w:r>
        <w:t>я</w:t>
      </w:r>
      <w:r>
        <w:rPr>
          <w:spacing w:val="-22"/>
        </w:rPr>
        <w:t xml:space="preserve"> </w:t>
      </w:r>
      <w:r>
        <w:t>з</w:t>
      </w:r>
      <w:r>
        <w:rPr>
          <w:spacing w:val="-19"/>
        </w:rPr>
        <w:t xml:space="preserve"> </w:t>
      </w:r>
      <w:proofErr w:type="gramStart"/>
      <w:r>
        <w:t>ь</w:t>
      </w:r>
      <w:r>
        <w:rPr>
          <w:spacing w:val="-21"/>
        </w:rPr>
        <w:t xml:space="preserve"> </w:t>
      </w:r>
      <w:r>
        <w:t>.</w:t>
      </w:r>
      <w:proofErr w:type="gramEnd"/>
      <w:r>
        <w:rPr>
          <w:spacing w:val="10"/>
        </w:rPr>
        <w:t xml:space="preserve"> </w:t>
      </w:r>
      <w:r>
        <w:t>Водородная</w:t>
      </w:r>
      <w:r>
        <w:rPr>
          <w:spacing w:val="21"/>
        </w:rPr>
        <w:t xml:space="preserve"> </w:t>
      </w:r>
      <w:r>
        <w:t>связь</w:t>
      </w:r>
      <w:r>
        <w:rPr>
          <w:spacing w:val="22"/>
        </w:rPr>
        <w:t xml:space="preserve"> </w:t>
      </w:r>
      <w:r>
        <w:t>как</w:t>
      </w:r>
      <w:r>
        <w:rPr>
          <w:spacing w:val="19"/>
        </w:rPr>
        <w:t xml:space="preserve"> </w:t>
      </w:r>
      <w:r>
        <w:t>особый</w:t>
      </w:r>
      <w:r>
        <w:rPr>
          <w:spacing w:val="22"/>
        </w:rPr>
        <w:t xml:space="preserve"> </w:t>
      </w:r>
      <w:r>
        <w:t>случай</w:t>
      </w:r>
      <w:r>
        <w:rPr>
          <w:spacing w:val="22"/>
        </w:rPr>
        <w:t xml:space="preserve"> </w:t>
      </w:r>
      <w:proofErr w:type="spellStart"/>
      <w:proofErr w:type="gramStart"/>
      <w:r>
        <w:t>межмоле</w:t>
      </w:r>
      <w:proofErr w:type="spellEnd"/>
      <w:r>
        <w:t>-</w:t>
      </w:r>
      <w:r>
        <w:rPr>
          <w:spacing w:val="-58"/>
        </w:rPr>
        <w:t xml:space="preserve"> </w:t>
      </w:r>
      <w:proofErr w:type="spellStart"/>
      <w:r>
        <w:t>кулярного</w:t>
      </w:r>
      <w:proofErr w:type="spellEnd"/>
      <w:proofErr w:type="gramEnd"/>
      <w:r>
        <w:t xml:space="preserve"> взаимодействия. Механизм ее образования и влияние на свойства веществ (на</w:t>
      </w:r>
      <w:r>
        <w:rPr>
          <w:spacing w:val="1"/>
        </w:rPr>
        <w:t xml:space="preserve"> </w:t>
      </w:r>
      <w:r>
        <w:t xml:space="preserve">примере воды). Использование воды в быту и на производстве. Внутримолекулярная </w:t>
      </w:r>
      <w:proofErr w:type="gramStart"/>
      <w:r>
        <w:t>водо-</w:t>
      </w:r>
      <w:r>
        <w:rPr>
          <w:spacing w:val="1"/>
        </w:rPr>
        <w:t xml:space="preserve"> </w:t>
      </w:r>
      <w:r>
        <w:t>родная</w:t>
      </w:r>
      <w:proofErr w:type="gramEnd"/>
      <w:r>
        <w:rPr>
          <w:spacing w:val="-1"/>
        </w:rPr>
        <w:t xml:space="preserve"> </w:t>
      </w:r>
      <w:r>
        <w:t>связь и ее</w:t>
      </w:r>
      <w:r>
        <w:rPr>
          <w:spacing w:val="-1"/>
        </w:rPr>
        <w:t xml:space="preserve"> </w:t>
      </w:r>
      <w:r>
        <w:t>биологическая роль.</w:t>
      </w:r>
    </w:p>
    <w:p w:rsidR="00957BFF" w:rsidRDefault="00A35EE9">
      <w:pPr>
        <w:pStyle w:val="a3"/>
        <w:ind w:right="1130" w:firstLine="283"/>
        <w:jc w:val="both"/>
      </w:pPr>
      <w:r>
        <w:rPr>
          <w:spacing w:val="-1"/>
        </w:rPr>
        <w:t>Т</w:t>
      </w:r>
      <w:r>
        <w:rPr>
          <w:spacing w:val="-20"/>
        </w:rPr>
        <w:t xml:space="preserve"> </w:t>
      </w:r>
      <w:r>
        <w:rPr>
          <w:spacing w:val="-1"/>
        </w:rPr>
        <w:t>и</w:t>
      </w:r>
      <w:r>
        <w:rPr>
          <w:spacing w:val="-21"/>
        </w:rPr>
        <w:t xml:space="preserve"> </w:t>
      </w:r>
      <w:r>
        <w:rPr>
          <w:spacing w:val="-1"/>
        </w:rPr>
        <w:t>п</w:t>
      </w:r>
      <w:r>
        <w:rPr>
          <w:spacing w:val="-19"/>
        </w:rPr>
        <w:t xml:space="preserve"> </w:t>
      </w:r>
      <w:r>
        <w:rPr>
          <w:spacing w:val="-1"/>
        </w:rPr>
        <w:t>ы</w:t>
      </w:r>
      <w:r>
        <w:rPr>
          <w:spacing w:val="41"/>
        </w:rPr>
        <w:t xml:space="preserve"> </w:t>
      </w:r>
      <w:r>
        <w:rPr>
          <w:spacing w:val="-1"/>
        </w:rPr>
        <w:t>к</w:t>
      </w:r>
      <w:r>
        <w:rPr>
          <w:spacing w:val="-19"/>
        </w:rPr>
        <w:t xml:space="preserve"> </w:t>
      </w:r>
      <w:r>
        <w:rPr>
          <w:spacing w:val="-1"/>
        </w:rPr>
        <w:t>р</w:t>
      </w:r>
      <w:r>
        <w:rPr>
          <w:spacing w:val="-22"/>
        </w:rPr>
        <w:t xml:space="preserve"> </w:t>
      </w:r>
      <w:r>
        <w:rPr>
          <w:spacing w:val="-1"/>
        </w:rPr>
        <w:t>и</w:t>
      </w:r>
      <w:r>
        <w:rPr>
          <w:spacing w:val="-19"/>
        </w:rPr>
        <w:t xml:space="preserve"> </w:t>
      </w:r>
      <w:r>
        <w:rPr>
          <w:spacing w:val="-1"/>
        </w:rPr>
        <w:t>с</w:t>
      </w:r>
      <w:r>
        <w:rPr>
          <w:spacing w:val="-21"/>
        </w:rPr>
        <w:t xml:space="preserve"> </w:t>
      </w:r>
      <w:r>
        <w:rPr>
          <w:spacing w:val="-1"/>
        </w:rPr>
        <w:t>т</w:t>
      </w:r>
      <w:r>
        <w:rPr>
          <w:spacing w:val="-19"/>
        </w:rPr>
        <w:t xml:space="preserve"> </w:t>
      </w:r>
      <w:r>
        <w:rPr>
          <w:spacing w:val="-1"/>
        </w:rPr>
        <w:t>а</w:t>
      </w:r>
      <w:r>
        <w:rPr>
          <w:spacing w:val="-23"/>
        </w:rPr>
        <w:t xml:space="preserve"> </w:t>
      </w:r>
      <w:r>
        <w:rPr>
          <w:spacing w:val="-1"/>
        </w:rPr>
        <w:t>л</w:t>
      </w:r>
      <w:r>
        <w:rPr>
          <w:spacing w:val="-20"/>
        </w:rPr>
        <w:t xml:space="preserve"> </w:t>
      </w:r>
      <w:proofErr w:type="spellStart"/>
      <w:r>
        <w:rPr>
          <w:spacing w:val="-1"/>
        </w:rPr>
        <w:t>л</w:t>
      </w:r>
      <w:proofErr w:type="spellEnd"/>
      <w:r>
        <w:rPr>
          <w:spacing w:val="-22"/>
        </w:rPr>
        <w:t xml:space="preserve"> </w:t>
      </w:r>
      <w:r>
        <w:t>и</w:t>
      </w:r>
      <w:r>
        <w:rPr>
          <w:spacing w:val="-19"/>
        </w:rPr>
        <w:t xml:space="preserve"> </w:t>
      </w:r>
      <w:r>
        <w:t>ч</w:t>
      </w:r>
      <w:r>
        <w:rPr>
          <w:spacing w:val="-23"/>
        </w:rPr>
        <w:t xml:space="preserve"> </w:t>
      </w:r>
      <w:r>
        <w:t>е</w:t>
      </w:r>
      <w:r>
        <w:rPr>
          <w:spacing w:val="-21"/>
        </w:rPr>
        <w:t xml:space="preserve"> </w:t>
      </w:r>
      <w:r>
        <w:t>с</w:t>
      </w:r>
      <w:r>
        <w:rPr>
          <w:spacing w:val="-21"/>
        </w:rPr>
        <w:t xml:space="preserve"> </w:t>
      </w:r>
      <w:r>
        <w:t>к</w:t>
      </w:r>
      <w:r>
        <w:rPr>
          <w:spacing w:val="-19"/>
        </w:rPr>
        <w:t xml:space="preserve"> </w:t>
      </w:r>
      <w:r>
        <w:t>и</w:t>
      </w:r>
      <w:r>
        <w:rPr>
          <w:spacing w:val="-21"/>
        </w:rPr>
        <w:t xml:space="preserve"> </w:t>
      </w:r>
      <w:r>
        <w:t>х</w:t>
      </w:r>
      <w:r>
        <w:rPr>
          <w:spacing w:val="43"/>
        </w:rPr>
        <w:t xml:space="preserve"> </w:t>
      </w:r>
      <w:r>
        <w:t>р</w:t>
      </w:r>
      <w:r>
        <w:rPr>
          <w:spacing w:val="-20"/>
        </w:rPr>
        <w:t xml:space="preserve"> </w:t>
      </w:r>
      <w:r>
        <w:t>е</w:t>
      </w:r>
      <w:r>
        <w:rPr>
          <w:spacing w:val="-21"/>
        </w:rPr>
        <w:t xml:space="preserve"> </w:t>
      </w:r>
      <w:r>
        <w:t>ш</w:t>
      </w:r>
      <w:r>
        <w:rPr>
          <w:spacing w:val="-20"/>
        </w:rPr>
        <w:t xml:space="preserve"> </w:t>
      </w:r>
      <w:r>
        <w:t>е</w:t>
      </w:r>
      <w:r>
        <w:rPr>
          <w:spacing w:val="-23"/>
        </w:rPr>
        <w:t xml:space="preserve"> </w:t>
      </w:r>
      <w:r>
        <w:t>т</w:t>
      </w:r>
      <w:r>
        <w:rPr>
          <w:spacing w:val="-19"/>
        </w:rPr>
        <w:t xml:space="preserve"> </w:t>
      </w:r>
      <w:r>
        <w:t>о</w:t>
      </w:r>
      <w:r>
        <w:rPr>
          <w:spacing w:val="-22"/>
        </w:rPr>
        <w:t xml:space="preserve"> </w:t>
      </w:r>
      <w:proofErr w:type="gramStart"/>
      <w:r>
        <w:t>к</w:t>
      </w:r>
      <w:r>
        <w:rPr>
          <w:spacing w:val="-19"/>
        </w:rPr>
        <w:t xml:space="preserve"> </w:t>
      </w:r>
      <w:r>
        <w:t>.</w:t>
      </w:r>
      <w:proofErr w:type="gramEnd"/>
      <w:r>
        <w:rPr>
          <w:spacing w:val="11"/>
        </w:rPr>
        <w:t xml:space="preserve"> </w:t>
      </w:r>
      <w:r>
        <w:t>Кристаллическая</w:t>
      </w:r>
      <w:r>
        <w:rPr>
          <w:spacing w:val="23"/>
        </w:rPr>
        <w:t xml:space="preserve"> </w:t>
      </w:r>
      <w:r>
        <w:t>решетка.</w:t>
      </w:r>
      <w:r>
        <w:rPr>
          <w:spacing w:val="23"/>
        </w:rPr>
        <w:t xml:space="preserve"> </w:t>
      </w:r>
      <w:r>
        <w:t>Ионные,</w:t>
      </w:r>
      <w:r>
        <w:rPr>
          <w:spacing w:val="23"/>
        </w:rPr>
        <w:t xml:space="preserve"> </w:t>
      </w:r>
      <w:proofErr w:type="spellStart"/>
      <w:proofErr w:type="gramStart"/>
      <w:r>
        <w:t>металли</w:t>
      </w:r>
      <w:proofErr w:type="spellEnd"/>
      <w:r>
        <w:t>-</w:t>
      </w:r>
      <w:r>
        <w:rPr>
          <w:spacing w:val="-58"/>
        </w:rPr>
        <w:t xml:space="preserve"> </w:t>
      </w:r>
      <w:proofErr w:type="spellStart"/>
      <w:r>
        <w:t>ческие</w:t>
      </w:r>
      <w:proofErr w:type="spellEnd"/>
      <w:proofErr w:type="gramEnd"/>
      <w:r>
        <w:t xml:space="preserve">, атомные и молекулярные кристаллические решетки. Аллотропия. Аморфные </w:t>
      </w:r>
      <w:proofErr w:type="spellStart"/>
      <w:proofErr w:type="gramStart"/>
      <w:r>
        <w:t>вещест</w:t>
      </w:r>
      <w:proofErr w:type="spellEnd"/>
      <w:r>
        <w:t>-</w:t>
      </w:r>
      <w:r>
        <w:rPr>
          <w:spacing w:val="-57"/>
        </w:rPr>
        <w:t xml:space="preserve"> </w:t>
      </w:r>
      <w:proofErr w:type="spellStart"/>
      <w:r>
        <w:t>ва</w:t>
      </w:r>
      <w:proofErr w:type="spellEnd"/>
      <w:proofErr w:type="gramEnd"/>
      <w:r>
        <w:t>,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отличительные</w:t>
      </w:r>
      <w:r>
        <w:rPr>
          <w:spacing w:val="-2"/>
        </w:rPr>
        <w:t xml:space="preserve"> </w:t>
      </w:r>
      <w:r>
        <w:t>свойства.</w:t>
      </w:r>
    </w:p>
    <w:p w:rsidR="00957BFF" w:rsidRDefault="00A35EE9">
      <w:pPr>
        <w:pStyle w:val="1"/>
        <w:spacing w:before="5" w:line="274" w:lineRule="exact"/>
      </w:pPr>
      <w:r>
        <w:t>Раздел</w:t>
      </w:r>
      <w:r>
        <w:rPr>
          <w:spacing w:val="-4"/>
        </w:rPr>
        <w:t xml:space="preserve"> </w:t>
      </w:r>
      <w:r>
        <w:t>3. Химические</w:t>
      </w:r>
      <w:r>
        <w:rPr>
          <w:spacing w:val="-1"/>
        </w:rPr>
        <w:t xml:space="preserve"> </w:t>
      </w:r>
      <w:r>
        <w:t>реакции.</w:t>
      </w:r>
      <w:r>
        <w:rPr>
          <w:spacing w:val="-1"/>
        </w:rPr>
        <w:t xml:space="preserve"> </w:t>
      </w:r>
      <w:r>
        <w:t>Смеси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растворы</w:t>
      </w:r>
      <w:r>
        <w:rPr>
          <w:spacing w:val="-2"/>
        </w:rPr>
        <w:t xml:space="preserve"> </w:t>
      </w:r>
      <w:proofErr w:type="gramStart"/>
      <w:r>
        <w:t>веществ(</w:t>
      </w:r>
      <w:proofErr w:type="gramEnd"/>
      <w:r>
        <w:t>13</w:t>
      </w:r>
      <w:r>
        <w:rPr>
          <w:spacing w:val="-3"/>
        </w:rPr>
        <w:t xml:space="preserve"> </w:t>
      </w:r>
      <w:r>
        <w:t>часов).</w:t>
      </w:r>
    </w:p>
    <w:p w:rsidR="00957BFF" w:rsidRDefault="00A35EE9">
      <w:pPr>
        <w:pStyle w:val="a3"/>
        <w:ind w:right="1132" w:firstLine="283"/>
        <w:jc w:val="both"/>
      </w:pPr>
      <w:r>
        <w:t>К</w:t>
      </w:r>
      <w:r>
        <w:rPr>
          <w:spacing w:val="-11"/>
        </w:rPr>
        <w:t xml:space="preserve"> </w:t>
      </w:r>
      <w:r>
        <w:t>л</w:t>
      </w:r>
      <w:r>
        <w:rPr>
          <w:spacing w:val="-10"/>
        </w:rPr>
        <w:t xml:space="preserve"> </w:t>
      </w:r>
      <w:r>
        <w:t>а</w:t>
      </w:r>
      <w:r>
        <w:rPr>
          <w:spacing w:val="-12"/>
        </w:rPr>
        <w:t xml:space="preserve"> </w:t>
      </w:r>
      <w:r>
        <w:t>с</w:t>
      </w:r>
      <w:r>
        <w:rPr>
          <w:spacing w:val="-11"/>
        </w:rPr>
        <w:t xml:space="preserve"> </w:t>
      </w:r>
      <w:proofErr w:type="spellStart"/>
      <w:r>
        <w:t>с</w:t>
      </w:r>
      <w:proofErr w:type="spellEnd"/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ф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а</w:t>
      </w:r>
      <w:r>
        <w:rPr>
          <w:spacing w:val="-14"/>
        </w:rPr>
        <w:t xml:space="preserve"> </w:t>
      </w:r>
      <w:r>
        <w:t>ц</w:t>
      </w:r>
      <w:r>
        <w:rPr>
          <w:spacing w:val="-9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я</w:t>
      </w:r>
      <w:r>
        <w:rPr>
          <w:spacing w:val="51"/>
        </w:rPr>
        <w:t xml:space="preserve"> </w:t>
      </w:r>
      <w:r>
        <w:t>х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м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ч</w:t>
      </w:r>
      <w:r>
        <w:rPr>
          <w:spacing w:val="-12"/>
        </w:rPr>
        <w:t xml:space="preserve"> </w:t>
      </w:r>
      <w:r>
        <w:t>е</w:t>
      </w:r>
      <w:r>
        <w:rPr>
          <w:spacing w:val="-11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х</w:t>
      </w:r>
      <w:r>
        <w:rPr>
          <w:spacing w:val="53"/>
        </w:rPr>
        <w:t xml:space="preserve"> </w:t>
      </w:r>
      <w:r>
        <w:t>р</w:t>
      </w:r>
      <w:r>
        <w:rPr>
          <w:spacing w:val="-10"/>
        </w:rPr>
        <w:t xml:space="preserve"> </w:t>
      </w:r>
      <w:r>
        <w:t>е</w:t>
      </w:r>
      <w:r>
        <w:rPr>
          <w:spacing w:val="-12"/>
        </w:rPr>
        <w:t xml:space="preserve"> </w:t>
      </w:r>
      <w:r>
        <w:t>а</w:t>
      </w:r>
      <w:r>
        <w:rPr>
          <w:spacing w:val="-11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ц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proofErr w:type="gramStart"/>
      <w:r>
        <w:t>й</w:t>
      </w:r>
      <w:r>
        <w:rPr>
          <w:spacing w:val="-9"/>
        </w:rPr>
        <w:t xml:space="preserve"> </w:t>
      </w:r>
      <w:r>
        <w:t>.</w:t>
      </w:r>
      <w:proofErr w:type="gramEnd"/>
      <w:r>
        <w:rPr>
          <w:spacing w:val="2"/>
        </w:rPr>
        <w:t xml:space="preserve"> </w:t>
      </w:r>
      <w:r>
        <w:t>Реакции,</w:t>
      </w:r>
      <w:r>
        <w:rPr>
          <w:spacing w:val="13"/>
        </w:rPr>
        <w:t xml:space="preserve"> </w:t>
      </w:r>
      <w:r>
        <w:t>идущие</w:t>
      </w:r>
      <w:r>
        <w:rPr>
          <w:spacing w:val="13"/>
        </w:rPr>
        <w:t xml:space="preserve"> </w:t>
      </w:r>
      <w:r>
        <w:t>без</w:t>
      </w:r>
      <w:r>
        <w:rPr>
          <w:spacing w:val="14"/>
        </w:rPr>
        <w:t xml:space="preserve"> </w:t>
      </w:r>
      <w:r>
        <w:t>изменения</w:t>
      </w:r>
      <w:r>
        <w:rPr>
          <w:spacing w:val="14"/>
        </w:rPr>
        <w:t xml:space="preserve"> </w:t>
      </w:r>
      <w:proofErr w:type="gramStart"/>
      <w:r>
        <w:t>со-</w:t>
      </w:r>
      <w:r>
        <w:rPr>
          <w:spacing w:val="-58"/>
        </w:rPr>
        <w:t xml:space="preserve"> </w:t>
      </w:r>
      <w:r>
        <w:t>става</w:t>
      </w:r>
      <w:proofErr w:type="gramEnd"/>
      <w:r>
        <w:t xml:space="preserve"> веществ. Классификация по числу и составу реагирующих веществ и продуктов акции.</w:t>
      </w:r>
      <w:r>
        <w:rPr>
          <w:spacing w:val="1"/>
        </w:rPr>
        <w:t xml:space="preserve"> </w:t>
      </w:r>
      <w:r>
        <w:t>Реакции разложения, соединения, замещения и обмена в неорганической химии. Реакции</w:t>
      </w:r>
      <w:r>
        <w:rPr>
          <w:spacing w:val="1"/>
        </w:rPr>
        <w:t xml:space="preserve"> </w:t>
      </w:r>
      <w:r>
        <w:t xml:space="preserve">присоединения, отщепления, замещения и изомеризации в органической химии. Реакции </w:t>
      </w:r>
      <w:proofErr w:type="gramStart"/>
      <w:r>
        <w:t>по-</w:t>
      </w:r>
      <w:r>
        <w:rPr>
          <w:spacing w:val="1"/>
        </w:rPr>
        <w:t xml:space="preserve"> </w:t>
      </w:r>
      <w:proofErr w:type="spellStart"/>
      <w:r>
        <w:t>лимеризации</w:t>
      </w:r>
      <w:proofErr w:type="spellEnd"/>
      <w:proofErr w:type="gramEnd"/>
      <w:r>
        <w:rPr>
          <w:spacing w:val="-1"/>
        </w:rPr>
        <w:t xml:space="preserve"> </w:t>
      </w:r>
      <w:r>
        <w:t>как частный</w:t>
      </w:r>
      <w:r>
        <w:rPr>
          <w:spacing w:val="1"/>
        </w:rPr>
        <w:t xml:space="preserve"> </w:t>
      </w:r>
      <w:r>
        <w:t>случай</w:t>
      </w:r>
      <w:r>
        <w:rPr>
          <w:spacing w:val="-1"/>
        </w:rPr>
        <w:t xml:space="preserve"> </w:t>
      </w:r>
      <w:r>
        <w:t>реакций присоединения.</w:t>
      </w:r>
    </w:p>
    <w:p w:rsidR="00957BFF" w:rsidRDefault="00A35EE9">
      <w:pPr>
        <w:pStyle w:val="a3"/>
        <w:ind w:left="1096"/>
        <w:jc w:val="both"/>
      </w:pPr>
      <w:r>
        <w:t>Т</w:t>
      </w:r>
      <w:r>
        <w:rPr>
          <w:spacing w:val="-12"/>
        </w:rPr>
        <w:t xml:space="preserve"> </w:t>
      </w:r>
      <w:r>
        <w:t>е</w:t>
      </w:r>
      <w:r>
        <w:rPr>
          <w:spacing w:val="-11"/>
        </w:rPr>
        <w:t xml:space="preserve"> </w:t>
      </w:r>
      <w:r>
        <w:t>п</w:t>
      </w:r>
      <w:r>
        <w:rPr>
          <w:spacing w:val="-9"/>
        </w:rPr>
        <w:t xml:space="preserve"> </w:t>
      </w:r>
      <w:r>
        <w:t>л</w:t>
      </w:r>
      <w:r>
        <w:rPr>
          <w:spacing w:val="-10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</w:t>
      </w:r>
      <w:r>
        <w:rPr>
          <w:spacing w:val="-13"/>
        </w:rPr>
        <w:t xml:space="preserve"> </w:t>
      </w:r>
      <w:r>
        <w:t>й</w:t>
      </w:r>
      <w:r>
        <w:rPr>
          <w:spacing w:val="89"/>
        </w:rPr>
        <w:t xml:space="preserve"> </w:t>
      </w:r>
      <w:r>
        <w:t>э</w:t>
      </w:r>
      <w:r>
        <w:rPr>
          <w:spacing w:val="-10"/>
        </w:rPr>
        <w:t xml:space="preserve"> </w:t>
      </w:r>
      <w:r>
        <w:t>ф</w:t>
      </w:r>
      <w:r>
        <w:rPr>
          <w:spacing w:val="-12"/>
        </w:rPr>
        <w:t xml:space="preserve"> </w:t>
      </w:r>
      <w:proofErr w:type="spellStart"/>
      <w:r>
        <w:t>ф</w:t>
      </w:r>
      <w:proofErr w:type="spellEnd"/>
      <w:r>
        <w:rPr>
          <w:spacing w:val="-11"/>
        </w:rPr>
        <w:t xml:space="preserve"> </w:t>
      </w:r>
      <w:r>
        <w:t>е</w:t>
      </w:r>
      <w:r>
        <w:rPr>
          <w:spacing w:val="-11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 xml:space="preserve">т  </w:t>
      </w:r>
      <w:r>
        <w:rPr>
          <w:spacing w:val="25"/>
        </w:rPr>
        <w:t xml:space="preserve"> </w:t>
      </w:r>
      <w:r>
        <w:t>х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м</w:t>
      </w:r>
      <w:r>
        <w:rPr>
          <w:spacing w:val="-1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ч</w:t>
      </w:r>
      <w:r>
        <w:rPr>
          <w:spacing w:val="-11"/>
        </w:rPr>
        <w:t xml:space="preserve"> </w:t>
      </w:r>
      <w:r>
        <w:t>е</w:t>
      </w:r>
      <w:r>
        <w:rPr>
          <w:spacing w:val="-11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 xml:space="preserve">х  </w:t>
      </w:r>
      <w:r>
        <w:rPr>
          <w:spacing w:val="27"/>
        </w:rPr>
        <w:t xml:space="preserve"> </w:t>
      </w:r>
      <w:r>
        <w:t>р</w:t>
      </w:r>
      <w:r>
        <w:rPr>
          <w:spacing w:val="-13"/>
        </w:rPr>
        <w:t xml:space="preserve"> </w:t>
      </w:r>
      <w:r>
        <w:t>е</w:t>
      </w:r>
      <w:r>
        <w:rPr>
          <w:spacing w:val="-11"/>
        </w:rPr>
        <w:t xml:space="preserve"> </w:t>
      </w:r>
      <w:r>
        <w:t>а</w:t>
      </w:r>
      <w:r>
        <w:rPr>
          <w:spacing w:val="-11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ц</w:t>
      </w:r>
      <w:r>
        <w:rPr>
          <w:spacing w:val="-9"/>
        </w:rPr>
        <w:t xml:space="preserve"> </w:t>
      </w:r>
      <w:r>
        <w:t>и</w:t>
      </w:r>
      <w:r>
        <w:rPr>
          <w:spacing w:val="-12"/>
        </w:rPr>
        <w:t xml:space="preserve"> </w:t>
      </w:r>
      <w:proofErr w:type="gramStart"/>
      <w:r>
        <w:t>й</w:t>
      </w:r>
      <w:r>
        <w:rPr>
          <w:spacing w:val="-9"/>
        </w:rPr>
        <w:t xml:space="preserve"> </w:t>
      </w:r>
      <w:r>
        <w:t>.</w:t>
      </w:r>
      <w:proofErr w:type="gramEnd"/>
      <w:r>
        <w:rPr>
          <w:spacing w:val="106"/>
        </w:rPr>
        <w:t xml:space="preserve"> </w:t>
      </w:r>
      <w:r>
        <w:t>Экзо-</w:t>
      </w:r>
      <w:r>
        <w:rPr>
          <w:spacing w:val="47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эндотермические</w:t>
      </w:r>
      <w:r>
        <w:rPr>
          <w:spacing w:val="46"/>
        </w:rPr>
        <w:t xml:space="preserve"> </w:t>
      </w:r>
      <w:proofErr w:type="spellStart"/>
      <w:r>
        <w:t>реак</w:t>
      </w:r>
      <w:proofErr w:type="spellEnd"/>
      <w:r>
        <w:t>-</w:t>
      </w:r>
    </w:p>
    <w:p w:rsidR="00957BFF" w:rsidRDefault="00957BFF">
      <w:pPr>
        <w:jc w:val="both"/>
        <w:sectPr w:rsidR="00957BFF" w:rsidSect="009A3E0D">
          <w:footerReference w:type="default" r:id="rId7"/>
          <w:pgSz w:w="11910" w:h="16840"/>
          <w:pgMar w:top="1040" w:right="3" w:bottom="1240" w:left="320" w:header="0" w:footer="1055" w:gutter="0"/>
          <w:cols w:space="720"/>
        </w:sectPr>
      </w:pPr>
    </w:p>
    <w:p w:rsidR="00957BFF" w:rsidRDefault="00A35EE9">
      <w:pPr>
        <w:pStyle w:val="a3"/>
        <w:spacing w:before="68"/>
        <w:jc w:val="both"/>
      </w:pPr>
      <w:proofErr w:type="spellStart"/>
      <w:r>
        <w:lastRenderedPageBreak/>
        <w:t>ции</w:t>
      </w:r>
      <w:proofErr w:type="spellEnd"/>
      <w:r>
        <w:t>.</w:t>
      </w:r>
      <w:r>
        <w:rPr>
          <w:spacing w:val="-4"/>
        </w:rPr>
        <w:t xml:space="preserve"> </w:t>
      </w:r>
      <w:r>
        <w:t>Термохимические</w:t>
      </w:r>
      <w:r>
        <w:rPr>
          <w:spacing w:val="-7"/>
        </w:rPr>
        <w:t xml:space="preserve"> </w:t>
      </w:r>
      <w:r>
        <w:t>уравнения,</w:t>
      </w:r>
      <w:r>
        <w:rPr>
          <w:spacing w:val="-4"/>
        </w:rPr>
        <w:t xml:space="preserve"> </w:t>
      </w:r>
      <w:proofErr w:type="spellStart"/>
      <w:r>
        <w:t>расчеттеплоты</w:t>
      </w:r>
      <w:proofErr w:type="spellEnd"/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термохимическим</w:t>
      </w:r>
      <w:r>
        <w:rPr>
          <w:spacing w:val="-3"/>
        </w:rPr>
        <w:t xml:space="preserve"> </w:t>
      </w:r>
      <w:r>
        <w:t>уравнениям.</w:t>
      </w:r>
    </w:p>
    <w:p w:rsidR="00957BFF" w:rsidRDefault="00A35EE9">
      <w:pPr>
        <w:pStyle w:val="a3"/>
        <w:spacing w:before="1"/>
        <w:ind w:right="1128" w:firstLine="283"/>
        <w:jc w:val="both"/>
      </w:pPr>
      <w:r>
        <w:t>С</w:t>
      </w:r>
      <w:r>
        <w:rPr>
          <w:spacing w:val="-11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р</w:t>
      </w:r>
      <w:r>
        <w:rPr>
          <w:spacing w:val="-13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т</w:t>
      </w:r>
      <w:r>
        <w:rPr>
          <w:spacing w:val="-10"/>
        </w:rPr>
        <w:t xml:space="preserve"> </w:t>
      </w:r>
      <w:proofErr w:type="gramStart"/>
      <w:r>
        <w:t xml:space="preserve">ь </w:t>
      </w:r>
      <w:r>
        <w:rPr>
          <w:spacing w:val="1"/>
        </w:rPr>
        <w:t xml:space="preserve"> </w:t>
      </w:r>
      <w:r>
        <w:t>х</w:t>
      </w:r>
      <w:proofErr w:type="gramEnd"/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м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ч</w:t>
      </w:r>
      <w:r>
        <w:rPr>
          <w:spacing w:val="-13"/>
        </w:rPr>
        <w:t xml:space="preserve"> </w:t>
      </w:r>
      <w:r>
        <w:t>е</w:t>
      </w:r>
      <w:r>
        <w:rPr>
          <w:spacing w:val="-11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х</w:t>
      </w:r>
      <w:r>
        <w:rPr>
          <w:spacing w:val="4"/>
        </w:rPr>
        <w:t xml:space="preserve"> </w:t>
      </w:r>
      <w:r>
        <w:t>р</w:t>
      </w:r>
      <w:r>
        <w:rPr>
          <w:spacing w:val="-10"/>
        </w:rPr>
        <w:t xml:space="preserve"> </w:t>
      </w:r>
      <w:r>
        <w:t>е</w:t>
      </w:r>
      <w:r>
        <w:rPr>
          <w:spacing w:val="-11"/>
        </w:rPr>
        <w:t xml:space="preserve"> </w:t>
      </w:r>
      <w:r>
        <w:t>а</w:t>
      </w:r>
      <w:r>
        <w:rPr>
          <w:spacing w:val="-11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ц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й</w:t>
      </w:r>
      <w:r>
        <w:rPr>
          <w:spacing w:val="-9"/>
        </w:rPr>
        <w:t xml:space="preserve"> </w:t>
      </w:r>
      <w:r>
        <w:t>.</w:t>
      </w:r>
      <w:r>
        <w:rPr>
          <w:spacing w:val="19"/>
        </w:rPr>
        <w:t xml:space="preserve"> </w:t>
      </w:r>
      <w:r>
        <w:t>Понятие</w:t>
      </w:r>
      <w:r>
        <w:rPr>
          <w:spacing w:val="22"/>
        </w:rPr>
        <w:t xml:space="preserve"> </w:t>
      </w:r>
      <w:r>
        <w:t>о</w:t>
      </w:r>
      <w:r>
        <w:rPr>
          <w:spacing w:val="22"/>
        </w:rPr>
        <w:t xml:space="preserve"> </w:t>
      </w:r>
      <w:r>
        <w:rPr>
          <w:spacing w:val="9"/>
        </w:rPr>
        <w:t>скорости</w:t>
      </w:r>
      <w:r>
        <w:rPr>
          <w:spacing w:val="65"/>
        </w:rPr>
        <w:t xml:space="preserve"> </w:t>
      </w:r>
      <w:r>
        <w:t>х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м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ч</w:t>
      </w:r>
      <w:r>
        <w:rPr>
          <w:spacing w:val="-11"/>
        </w:rPr>
        <w:t xml:space="preserve"> </w:t>
      </w:r>
      <w:r>
        <w:t>е</w:t>
      </w:r>
      <w:r>
        <w:rPr>
          <w:spacing w:val="-11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х</w:t>
      </w:r>
      <w:r>
        <w:rPr>
          <w:spacing w:val="18"/>
        </w:rPr>
        <w:t xml:space="preserve"> </w:t>
      </w:r>
      <w:proofErr w:type="spellStart"/>
      <w:proofErr w:type="gramStart"/>
      <w:r>
        <w:t>реак</w:t>
      </w:r>
      <w:proofErr w:type="spellEnd"/>
      <w:r>
        <w:t>-</w:t>
      </w:r>
      <w:r>
        <w:rPr>
          <w:spacing w:val="-58"/>
        </w:rPr>
        <w:t xml:space="preserve"> </w:t>
      </w:r>
      <w:proofErr w:type="spellStart"/>
      <w:r>
        <w:t>ций</w:t>
      </w:r>
      <w:proofErr w:type="spellEnd"/>
      <w:proofErr w:type="gramEnd"/>
      <w:r>
        <w:t xml:space="preserve">, аналитическое выражение. </w:t>
      </w:r>
      <w:proofErr w:type="spellStart"/>
      <w:r>
        <w:t>Зависимоcть</w:t>
      </w:r>
      <w:proofErr w:type="spellEnd"/>
      <w:r>
        <w:t xml:space="preserve"> скорости реакции от концентрации, давления,</w:t>
      </w:r>
      <w:r>
        <w:rPr>
          <w:spacing w:val="1"/>
        </w:rPr>
        <w:t xml:space="preserve"> </w:t>
      </w:r>
      <w:r>
        <w:t>температуры, природы реагирующих веществ, площади их соприкосновении</w:t>
      </w:r>
      <w:r>
        <w:rPr>
          <w:spacing w:val="1"/>
        </w:rPr>
        <w:t xml:space="preserve"> </w:t>
      </w:r>
      <w:r>
        <w:rPr>
          <w:spacing w:val="15"/>
        </w:rPr>
        <w:t>Закон</w:t>
      </w:r>
      <w:r>
        <w:rPr>
          <w:spacing w:val="16"/>
        </w:rPr>
        <w:t xml:space="preserve"> </w:t>
      </w:r>
      <w:proofErr w:type="gramStart"/>
      <w:r>
        <w:t>дей-</w:t>
      </w:r>
      <w:r>
        <w:rPr>
          <w:spacing w:val="1"/>
        </w:rPr>
        <w:t xml:space="preserve"> </w:t>
      </w:r>
      <w:proofErr w:type="spellStart"/>
      <w:r>
        <w:t>ствующих</w:t>
      </w:r>
      <w:proofErr w:type="spellEnd"/>
      <w:proofErr w:type="gramEnd"/>
      <w:r>
        <w:rPr>
          <w:spacing w:val="1"/>
        </w:rPr>
        <w:t xml:space="preserve"> </w:t>
      </w:r>
      <w:r>
        <w:t>масс. Решение</w:t>
      </w:r>
      <w:r>
        <w:rPr>
          <w:spacing w:val="-1"/>
        </w:rPr>
        <w:t xml:space="preserve"> </w:t>
      </w:r>
      <w:r>
        <w:t>задач.</w:t>
      </w:r>
    </w:p>
    <w:p w:rsidR="00957BFF" w:rsidRDefault="00A35EE9">
      <w:pPr>
        <w:pStyle w:val="a3"/>
        <w:ind w:right="1130" w:firstLine="283"/>
        <w:jc w:val="both"/>
      </w:pPr>
      <w:r>
        <w:t>Х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м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ч</w:t>
      </w:r>
      <w:r>
        <w:rPr>
          <w:spacing w:val="-12"/>
        </w:rPr>
        <w:t xml:space="preserve"> </w:t>
      </w:r>
      <w:r>
        <w:t>е</w:t>
      </w:r>
      <w:r>
        <w:rPr>
          <w:spacing w:val="-11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е</w:t>
      </w:r>
      <w:r>
        <w:rPr>
          <w:spacing w:val="55"/>
        </w:rPr>
        <w:t xml:space="preserve"> </w:t>
      </w:r>
      <w:r>
        <w:t>р</w:t>
      </w:r>
      <w:r>
        <w:rPr>
          <w:spacing w:val="-11"/>
        </w:rPr>
        <w:t xml:space="preserve"> </w:t>
      </w:r>
      <w:r>
        <w:t>а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н</w:t>
      </w:r>
      <w:r>
        <w:rPr>
          <w:spacing w:val="-10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е</w:t>
      </w:r>
      <w:r>
        <w:rPr>
          <w:spacing w:val="-11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proofErr w:type="gramStart"/>
      <w:r>
        <w:t>е</w:t>
      </w:r>
      <w:r>
        <w:rPr>
          <w:spacing w:val="-11"/>
        </w:rPr>
        <w:t xml:space="preserve"> </w:t>
      </w:r>
      <w:r>
        <w:t>.</w:t>
      </w:r>
      <w:proofErr w:type="gramEnd"/>
      <w:r>
        <w:rPr>
          <w:spacing w:val="14"/>
        </w:rPr>
        <w:t xml:space="preserve"> </w:t>
      </w:r>
      <w:r>
        <w:t>Обратимые</w:t>
      </w:r>
      <w:r>
        <w:rPr>
          <w:spacing w:val="17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необратимые</w:t>
      </w:r>
      <w:r>
        <w:rPr>
          <w:spacing w:val="16"/>
        </w:rPr>
        <w:t xml:space="preserve"> </w:t>
      </w:r>
      <w:r>
        <w:t>реакции.</w:t>
      </w:r>
      <w:r>
        <w:rPr>
          <w:spacing w:val="17"/>
        </w:rPr>
        <w:t xml:space="preserve"> </w:t>
      </w:r>
      <w:r>
        <w:t>Химическое</w:t>
      </w:r>
      <w:r>
        <w:rPr>
          <w:spacing w:val="17"/>
        </w:rPr>
        <w:t xml:space="preserve"> </w:t>
      </w:r>
      <w:proofErr w:type="spellStart"/>
      <w:proofErr w:type="gramStart"/>
      <w:r>
        <w:t>рав</w:t>
      </w:r>
      <w:proofErr w:type="spellEnd"/>
      <w:r>
        <w:t>-</w:t>
      </w:r>
      <w:r>
        <w:rPr>
          <w:spacing w:val="-58"/>
        </w:rPr>
        <w:t xml:space="preserve"> </w:t>
      </w:r>
      <w:proofErr w:type="spellStart"/>
      <w:r>
        <w:t>новесие</w:t>
      </w:r>
      <w:proofErr w:type="spellEnd"/>
      <w:proofErr w:type="gramEnd"/>
      <w:r>
        <w:t xml:space="preserve"> и способы его смещения на примере получения аммиака. Синтез аммиака в </w:t>
      </w:r>
      <w:proofErr w:type="spellStart"/>
      <w:proofErr w:type="gramStart"/>
      <w:r>
        <w:t>промыш</w:t>
      </w:r>
      <w:proofErr w:type="spellEnd"/>
      <w:r>
        <w:t>-</w:t>
      </w:r>
      <w:r>
        <w:rPr>
          <w:spacing w:val="-57"/>
        </w:rPr>
        <w:t xml:space="preserve"> </w:t>
      </w:r>
      <w:proofErr w:type="spellStart"/>
      <w:r>
        <w:t>ленности</w:t>
      </w:r>
      <w:proofErr w:type="spellEnd"/>
      <w:proofErr w:type="gramEnd"/>
      <w:r>
        <w:t>.</w:t>
      </w:r>
      <w:r>
        <w:rPr>
          <w:spacing w:val="-2"/>
        </w:rPr>
        <w:t xml:space="preserve"> </w:t>
      </w:r>
      <w:r>
        <w:t>Понятие</w:t>
      </w:r>
      <w:r>
        <w:rPr>
          <w:spacing w:val="-3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оптимальных</w:t>
      </w:r>
      <w:r>
        <w:rPr>
          <w:spacing w:val="1"/>
        </w:rPr>
        <w:t xml:space="preserve"> </w:t>
      </w:r>
      <w:r>
        <w:t>условиях проведения</w:t>
      </w:r>
      <w:r>
        <w:rPr>
          <w:spacing w:val="-1"/>
        </w:rPr>
        <w:t xml:space="preserve"> </w:t>
      </w:r>
      <w:r>
        <w:t>технологического</w:t>
      </w:r>
      <w:r>
        <w:rPr>
          <w:spacing w:val="-2"/>
        </w:rPr>
        <w:t xml:space="preserve"> </w:t>
      </w:r>
      <w:r>
        <w:t>процесса.</w:t>
      </w:r>
    </w:p>
    <w:p w:rsidR="00957BFF" w:rsidRDefault="00A35EE9">
      <w:pPr>
        <w:pStyle w:val="a3"/>
        <w:ind w:right="1133" w:firstLine="283"/>
        <w:jc w:val="both"/>
      </w:pPr>
      <w:r>
        <w:t>Т</w:t>
      </w:r>
      <w:r>
        <w:rPr>
          <w:spacing w:val="-12"/>
        </w:rPr>
        <w:t xml:space="preserve"> </w:t>
      </w:r>
      <w:r>
        <w:t>е</w:t>
      </w:r>
      <w:r>
        <w:rPr>
          <w:spacing w:val="-11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р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я</w:t>
      </w:r>
      <w:r>
        <w:rPr>
          <w:spacing w:val="23"/>
        </w:rPr>
        <w:t xml:space="preserve"> </w:t>
      </w:r>
      <w:r>
        <w:t>э</w:t>
      </w:r>
      <w:r>
        <w:rPr>
          <w:spacing w:val="-13"/>
        </w:rPr>
        <w:t xml:space="preserve"> </w:t>
      </w:r>
      <w:r>
        <w:t>л</w:t>
      </w:r>
      <w:r>
        <w:rPr>
          <w:spacing w:val="-10"/>
        </w:rPr>
        <w:t xml:space="preserve"> </w:t>
      </w:r>
      <w:r>
        <w:t>е</w:t>
      </w:r>
      <w:r>
        <w:rPr>
          <w:spacing w:val="-11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т</w:t>
      </w:r>
      <w:r>
        <w:rPr>
          <w:spacing w:val="-13"/>
        </w:rPr>
        <w:t xml:space="preserve"> </w:t>
      </w:r>
      <w:r>
        <w:t>р</w:t>
      </w:r>
      <w:r>
        <w:rPr>
          <w:spacing w:val="-10"/>
        </w:rPr>
        <w:t xml:space="preserve"> </w:t>
      </w:r>
      <w:r>
        <w:t>о</w:t>
      </w:r>
      <w:r>
        <w:rPr>
          <w:spacing w:val="-13"/>
        </w:rPr>
        <w:t xml:space="preserve"> </w:t>
      </w:r>
      <w:r>
        <w:t>л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</w:t>
      </w:r>
      <w:r>
        <w:rPr>
          <w:spacing w:val="-1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ч</w:t>
      </w:r>
      <w:r>
        <w:rPr>
          <w:spacing w:val="-11"/>
        </w:rPr>
        <w:t xml:space="preserve"> </w:t>
      </w:r>
      <w:r>
        <w:t>е</w:t>
      </w:r>
      <w:r>
        <w:rPr>
          <w:spacing w:val="-11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о</w:t>
      </w:r>
      <w:r>
        <w:rPr>
          <w:spacing w:val="-13"/>
        </w:rPr>
        <w:t xml:space="preserve"> </w:t>
      </w:r>
      <w:r>
        <w:t>й</w:t>
      </w:r>
      <w:r>
        <w:rPr>
          <w:spacing w:val="84"/>
        </w:rPr>
        <w:t xml:space="preserve"> </w:t>
      </w:r>
      <w:r>
        <w:t>д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</w:t>
      </w:r>
      <w:r>
        <w:rPr>
          <w:spacing w:val="-14"/>
        </w:rPr>
        <w:t xml:space="preserve"> </w:t>
      </w:r>
      <w:proofErr w:type="spellStart"/>
      <w:r>
        <w:t>с</w:t>
      </w:r>
      <w:proofErr w:type="spellEnd"/>
      <w:r>
        <w:rPr>
          <w:spacing w:val="-12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ц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а</w:t>
      </w:r>
      <w:r>
        <w:rPr>
          <w:spacing w:val="-14"/>
        </w:rPr>
        <w:t xml:space="preserve"> </w:t>
      </w:r>
      <w:r>
        <w:t>ц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proofErr w:type="spellStart"/>
      <w:proofErr w:type="gramStart"/>
      <w:r>
        <w:t>и</w:t>
      </w:r>
      <w:proofErr w:type="spellEnd"/>
      <w:r>
        <w:rPr>
          <w:spacing w:val="-9"/>
        </w:rPr>
        <w:t xml:space="preserve"> </w:t>
      </w:r>
      <w:r>
        <w:t>.</w:t>
      </w:r>
      <w:proofErr w:type="gramEnd"/>
      <w:r>
        <w:rPr>
          <w:spacing w:val="93"/>
        </w:rPr>
        <w:t xml:space="preserve"> </w:t>
      </w:r>
      <w:r>
        <w:t>Электролиты</w:t>
      </w:r>
      <w:r>
        <w:rPr>
          <w:spacing w:val="43"/>
        </w:rPr>
        <w:t xml:space="preserve"> </w:t>
      </w:r>
      <w:r>
        <w:t>и</w:t>
      </w:r>
      <w:r>
        <w:rPr>
          <w:spacing w:val="40"/>
        </w:rPr>
        <w:t xml:space="preserve"> </w:t>
      </w:r>
      <w:proofErr w:type="spellStart"/>
      <w:r>
        <w:t>неэлектроли</w:t>
      </w:r>
      <w:proofErr w:type="spellEnd"/>
      <w:r>
        <w:t>-</w:t>
      </w:r>
      <w:r>
        <w:rPr>
          <w:spacing w:val="-58"/>
        </w:rPr>
        <w:t xml:space="preserve"> </w:t>
      </w:r>
      <w:r>
        <w:t>ты. Степень электролитической диссоциации. Сильные и слабые электролиты. Уравнения</w:t>
      </w:r>
      <w:r>
        <w:rPr>
          <w:spacing w:val="1"/>
        </w:rPr>
        <w:t xml:space="preserve"> </w:t>
      </w:r>
      <w:r>
        <w:t>электролитической</w:t>
      </w:r>
      <w:r>
        <w:rPr>
          <w:spacing w:val="-2"/>
        </w:rPr>
        <w:t xml:space="preserve"> </w:t>
      </w:r>
      <w:r>
        <w:t>диссоциации. Механизм</w:t>
      </w:r>
      <w:r>
        <w:rPr>
          <w:spacing w:val="-2"/>
        </w:rPr>
        <w:t xml:space="preserve"> </w:t>
      </w:r>
      <w:r>
        <w:t>диссоциации.</w:t>
      </w:r>
      <w:r>
        <w:rPr>
          <w:spacing w:val="-5"/>
        </w:rPr>
        <w:t xml:space="preserve"> </w:t>
      </w:r>
      <w:r>
        <w:t>Ступенчатая</w:t>
      </w:r>
      <w:r>
        <w:rPr>
          <w:spacing w:val="-2"/>
        </w:rPr>
        <w:t xml:space="preserve"> </w:t>
      </w:r>
      <w:r>
        <w:t>диссоциация.</w:t>
      </w:r>
    </w:p>
    <w:p w:rsidR="00957BFF" w:rsidRDefault="00A35EE9">
      <w:pPr>
        <w:pStyle w:val="a3"/>
        <w:tabs>
          <w:tab w:val="left" w:pos="6866"/>
          <w:tab w:val="left" w:pos="8909"/>
        </w:tabs>
        <w:ind w:right="1130" w:firstLine="283"/>
        <w:jc w:val="both"/>
      </w:pPr>
      <w:r>
        <w:t>О</w:t>
      </w:r>
      <w:r>
        <w:rPr>
          <w:spacing w:val="-11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л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</w:t>
      </w:r>
      <w:r>
        <w:rPr>
          <w:spacing w:val="-10"/>
        </w:rPr>
        <w:t xml:space="preserve"> </w:t>
      </w:r>
      <w:r>
        <w:t>е</w:t>
      </w:r>
      <w:r>
        <w:rPr>
          <w:spacing w:val="-11"/>
        </w:rPr>
        <w:t xml:space="preserve"> </w:t>
      </w:r>
      <w:r>
        <w:t>л</w:t>
      </w:r>
      <w:r>
        <w:rPr>
          <w:spacing w:val="-12"/>
        </w:rPr>
        <w:t xml:space="preserve"> </w:t>
      </w:r>
      <w:r>
        <w:t>ь</w:t>
      </w:r>
      <w:r>
        <w:rPr>
          <w:spacing w:val="-12"/>
        </w:rPr>
        <w:t xml:space="preserve"> </w:t>
      </w:r>
      <w:r>
        <w:t>н</w:t>
      </w:r>
      <w:r>
        <w:rPr>
          <w:spacing w:val="-9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-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с</w:t>
      </w:r>
      <w:r>
        <w:rPr>
          <w:spacing w:val="-11"/>
        </w:rPr>
        <w:t xml:space="preserve"> </w:t>
      </w:r>
      <w:proofErr w:type="spellStart"/>
      <w:r>
        <w:t>с</w:t>
      </w:r>
      <w:proofErr w:type="spellEnd"/>
      <w:r>
        <w:rPr>
          <w:spacing w:val="-11"/>
        </w:rPr>
        <w:t xml:space="preserve"> </w:t>
      </w:r>
      <w:r>
        <w:t>т</w:t>
      </w:r>
      <w:r>
        <w:rPr>
          <w:spacing w:val="-10"/>
        </w:rPr>
        <w:t xml:space="preserve"> </w:t>
      </w:r>
      <w:r>
        <w:t>а</w:t>
      </w:r>
      <w:r>
        <w:rPr>
          <w:spacing w:val="-11"/>
        </w:rPr>
        <w:t xml:space="preserve"> </w:t>
      </w:r>
      <w:r>
        <w:t>н</w:t>
      </w:r>
      <w:r>
        <w:rPr>
          <w:spacing w:val="-9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т</w:t>
      </w:r>
      <w:r>
        <w:rPr>
          <w:spacing w:val="-10"/>
        </w:rPr>
        <w:t xml:space="preserve"> </w:t>
      </w:r>
      <w:r>
        <w:t>е</w:t>
      </w:r>
      <w:r>
        <w:rPr>
          <w:spacing w:val="-11"/>
        </w:rPr>
        <w:t xml:space="preserve"> </w:t>
      </w:r>
      <w:r>
        <w:t>л</w:t>
      </w:r>
      <w:r>
        <w:rPr>
          <w:spacing w:val="-10"/>
        </w:rPr>
        <w:t xml:space="preserve"> </w:t>
      </w:r>
      <w:r>
        <w:t>ь</w:t>
      </w:r>
      <w:r>
        <w:rPr>
          <w:spacing w:val="-12"/>
        </w:rPr>
        <w:t xml:space="preserve"> </w:t>
      </w:r>
      <w:r>
        <w:t>н</w:t>
      </w:r>
      <w:r>
        <w:rPr>
          <w:spacing w:val="-12"/>
        </w:rPr>
        <w:t xml:space="preserve"> </w:t>
      </w:r>
      <w:r>
        <w:t>ы</w:t>
      </w:r>
      <w:r>
        <w:rPr>
          <w:spacing w:val="-11"/>
        </w:rPr>
        <w:t xml:space="preserve"> </w:t>
      </w:r>
      <w:r>
        <w:t>е</w:t>
      </w:r>
      <w:r>
        <w:tab/>
        <w:t>п</w:t>
      </w:r>
      <w:r>
        <w:rPr>
          <w:spacing w:val="-10"/>
        </w:rPr>
        <w:t xml:space="preserve"> </w:t>
      </w:r>
      <w:r>
        <w:t>р</w:t>
      </w:r>
      <w:r>
        <w:rPr>
          <w:spacing w:val="-10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ц</w:t>
      </w:r>
      <w:r>
        <w:rPr>
          <w:spacing w:val="-9"/>
        </w:rPr>
        <w:t xml:space="preserve"> </w:t>
      </w:r>
      <w:r>
        <w:t>е</w:t>
      </w:r>
      <w:r>
        <w:rPr>
          <w:spacing w:val="-11"/>
        </w:rPr>
        <w:t xml:space="preserve"> </w:t>
      </w:r>
      <w:r>
        <w:t>с</w:t>
      </w:r>
      <w:r>
        <w:rPr>
          <w:spacing w:val="-5"/>
        </w:rPr>
        <w:t xml:space="preserve"> </w:t>
      </w:r>
      <w:proofErr w:type="spellStart"/>
      <w:r>
        <w:t>сы</w:t>
      </w:r>
      <w:proofErr w:type="spellEnd"/>
      <w:r>
        <w:t>.</w:t>
      </w:r>
      <w:r>
        <w:tab/>
        <w:t>Окислительно-</w:t>
      </w:r>
      <w:r>
        <w:rPr>
          <w:spacing w:val="-58"/>
        </w:rPr>
        <w:t xml:space="preserve"> </w:t>
      </w:r>
      <w:r>
        <w:t>восстановительные</w:t>
      </w:r>
      <w:r>
        <w:rPr>
          <w:spacing w:val="1"/>
        </w:rPr>
        <w:t xml:space="preserve"> </w:t>
      </w:r>
      <w:r>
        <w:t>реакции.</w:t>
      </w:r>
      <w:r>
        <w:rPr>
          <w:spacing w:val="1"/>
        </w:rPr>
        <w:t xml:space="preserve"> </w:t>
      </w:r>
      <w:r>
        <w:t>Окислитель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восстановитель.</w:t>
      </w:r>
      <w:r>
        <w:rPr>
          <w:spacing w:val="1"/>
        </w:rPr>
        <w:t xml:space="preserve"> </w:t>
      </w:r>
      <w:r>
        <w:t>Окисление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восстановление.</w:t>
      </w:r>
      <w:r>
        <w:rPr>
          <w:spacing w:val="-57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уравнений</w:t>
      </w:r>
      <w:r>
        <w:rPr>
          <w:spacing w:val="1"/>
        </w:rPr>
        <w:t xml:space="preserve"> </w:t>
      </w:r>
      <w:r>
        <w:t>окислительно-восстановительных</w:t>
      </w:r>
      <w:r>
        <w:rPr>
          <w:spacing w:val="1"/>
        </w:rPr>
        <w:t xml:space="preserve"> </w:t>
      </w:r>
      <w:r>
        <w:t>реакций</w:t>
      </w:r>
      <w:r>
        <w:rPr>
          <w:spacing w:val="1"/>
        </w:rPr>
        <w:t xml:space="preserve"> </w:t>
      </w:r>
      <w:r>
        <w:t>методом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баланса.</w:t>
      </w:r>
    </w:p>
    <w:p w:rsidR="00957BFF" w:rsidRDefault="00A35EE9">
      <w:pPr>
        <w:pStyle w:val="1"/>
        <w:spacing w:before="6" w:line="274" w:lineRule="exact"/>
      </w:pPr>
      <w:r>
        <w:t>Раздел4.</w:t>
      </w:r>
      <w:r>
        <w:rPr>
          <w:spacing w:val="-2"/>
        </w:rPr>
        <w:t xml:space="preserve"> </w:t>
      </w:r>
      <w:r>
        <w:t>Вещества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свойства (10</w:t>
      </w:r>
      <w:r>
        <w:rPr>
          <w:spacing w:val="-2"/>
        </w:rPr>
        <w:t xml:space="preserve"> </w:t>
      </w:r>
      <w:r>
        <w:t>часов).</w:t>
      </w:r>
    </w:p>
    <w:p w:rsidR="00957BFF" w:rsidRDefault="00A35EE9">
      <w:pPr>
        <w:pStyle w:val="a3"/>
        <w:ind w:right="1134" w:firstLine="283"/>
        <w:jc w:val="both"/>
      </w:pPr>
      <w:r>
        <w:t>О</w:t>
      </w:r>
      <w:r>
        <w:rPr>
          <w:spacing w:val="-12"/>
        </w:rPr>
        <w:t xml:space="preserve"> </w:t>
      </w:r>
      <w:r>
        <w:t>б</w:t>
      </w:r>
      <w:r>
        <w:rPr>
          <w:spacing w:val="-10"/>
        </w:rPr>
        <w:t xml:space="preserve"> </w:t>
      </w:r>
      <w:r>
        <w:t>щ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е</w:t>
      </w:r>
      <w:r>
        <w:rPr>
          <w:spacing w:val="12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й</w:t>
      </w:r>
      <w:r>
        <w:rPr>
          <w:spacing w:val="-9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т</w:t>
      </w:r>
      <w:r>
        <w:rPr>
          <w:spacing w:val="-10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а</w:t>
      </w:r>
      <w:r>
        <w:rPr>
          <w:spacing w:val="9"/>
        </w:rPr>
        <w:t xml:space="preserve"> </w:t>
      </w:r>
      <w:r>
        <w:t>м</w:t>
      </w:r>
      <w:r>
        <w:rPr>
          <w:spacing w:val="-11"/>
        </w:rPr>
        <w:t xml:space="preserve"> </w:t>
      </w:r>
      <w:r>
        <w:t>е</w:t>
      </w:r>
      <w:r>
        <w:rPr>
          <w:spacing w:val="-12"/>
        </w:rPr>
        <w:t xml:space="preserve"> </w:t>
      </w:r>
      <w:r>
        <w:t>т</w:t>
      </w:r>
      <w:r>
        <w:rPr>
          <w:spacing w:val="-10"/>
        </w:rPr>
        <w:t xml:space="preserve"> </w:t>
      </w:r>
      <w:r>
        <w:t>а</w:t>
      </w:r>
      <w:r>
        <w:rPr>
          <w:spacing w:val="-12"/>
        </w:rPr>
        <w:t xml:space="preserve"> </w:t>
      </w:r>
      <w:r>
        <w:t>л</w:t>
      </w:r>
      <w:r>
        <w:rPr>
          <w:spacing w:val="-10"/>
        </w:rPr>
        <w:t xml:space="preserve"> </w:t>
      </w:r>
      <w:proofErr w:type="spellStart"/>
      <w:r>
        <w:t>л</w:t>
      </w:r>
      <w:proofErr w:type="spellEnd"/>
      <w:r>
        <w:rPr>
          <w:spacing w:val="-11"/>
        </w:rPr>
        <w:t xml:space="preserve"> </w:t>
      </w:r>
      <w:r>
        <w:t>о</w:t>
      </w:r>
      <w:r>
        <w:rPr>
          <w:spacing w:val="-10"/>
        </w:rPr>
        <w:t xml:space="preserve"> </w:t>
      </w:r>
      <w:proofErr w:type="gramStart"/>
      <w:r>
        <w:t>в</w:t>
      </w:r>
      <w:r>
        <w:rPr>
          <w:spacing w:val="-12"/>
        </w:rPr>
        <w:t xml:space="preserve"> </w:t>
      </w:r>
      <w:r>
        <w:t>.</w:t>
      </w:r>
      <w:proofErr w:type="gramEnd"/>
      <w:r>
        <w:rPr>
          <w:spacing w:val="26"/>
        </w:rPr>
        <w:t xml:space="preserve"> </w:t>
      </w:r>
      <w:r>
        <w:t>Химические</w:t>
      </w:r>
      <w:r>
        <w:rPr>
          <w:spacing w:val="32"/>
        </w:rPr>
        <w:t xml:space="preserve"> </w:t>
      </w:r>
      <w:r>
        <w:t>свойства</w:t>
      </w:r>
      <w:r>
        <w:rPr>
          <w:spacing w:val="31"/>
        </w:rPr>
        <w:t xml:space="preserve"> </w:t>
      </w:r>
      <w:r>
        <w:t>металлов</w:t>
      </w:r>
      <w:r>
        <w:rPr>
          <w:spacing w:val="31"/>
        </w:rPr>
        <w:t xml:space="preserve"> </w:t>
      </w:r>
      <w:r>
        <w:t>как</w:t>
      </w:r>
      <w:r>
        <w:rPr>
          <w:spacing w:val="33"/>
        </w:rPr>
        <w:t xml:space="preserve"> </w:t>
      </w:r>
      <w:proofErr w:type="gramStart"/>
      <w:r>
        <w:t>восстановите-</w:t>
      </w:r>
      <w:r>
        <w:rPr>
          <w:spacing w:val="-58"/>
        </w:rPr>
        <w:t xml:space="preserve"> </w:t>
      </w:r>
      <w:r>
        <w:t>лей</w:t>
      </w:r>
      <w:proofErr w:type="gramEnd"/>
      <w:r>
        <w:t xml:space="preserve">. Взаимодействие металлов с неметаллами, водой, кислотами и растворами солей. </w:t>
      </w:r>
      <w:proofErr w:type="gramStart"/>
      <w:r>
        <w:t>Метал-</w:t>
      </w:r>
      <w:r>
        <w:rPr>
          <w:spacing w:val="1"/>
        </w:rPr>
        <w:t xml:space="preserve"> </w:t>
      </w:r>
      <w:proofErr w:type="spellStart"/>
      <w:r>
        <w:t>лотермия</w:t>
      </w:r>
      <w:proofErr w:type="spellEnd"/>
      <w:proofErr w:type="gramEnd"/>
      <w:r>
        <w:t>.</w:t>
      </w:r>
    </w:p>
    <w:p w:rsidR="00957BFF" w:rsidRDefault="00A35EE9">
      <w:pPr>
        <w:pStyle w:val="a3"/>
        <w:ind w:right="1133" w:firstLine="283"/>
        <w:jc w:val="both"/>
      </w:pPr>
      <w:r>
        <w:t>О</w:t>
      </w:r>
      <w:r>
        <w:rPr>
          <w:spacing w:val="-12"/>
        </w:rPr>
        <w:t xml:space="preserve"> </w:t>
      </w:r>
      <w:r>
        <w:t>б</w:t>
      </w:r>
      <w:r>
        <w:rPr>
          <w:spacing w:val="-10"/>
        </w:rPr>
        <w:t xml:space="preserve"> </w:t>
      </w:r>
      <w:r>
        <w:t>щ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е</w:t>
      </w:r>
      <w:r>
        <w:rPr>
          <w:spacing w:val="51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й</w:t>
      </w:r>
      <w:r>
        <w:rPr>
          <w:spacing w:val="-9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т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а</w:t>
      </w:r>
      <w:r>
        <w:rPr>
          <w:spacing w:val="50"/>
        </w:rPr>
        <w:t xml:space="preserve"> </w:t>
      </w:r>
      <w:r>
        <w:t>н</w:t>
      </w:r>
      <w:r>
        <w:rPr>
          <w:spacing w:val="-9"/>
        </w:rPr>
        <w:t xml:space="preserve"> </w:t>
      </w:r>
      <w:r>
        <w:t>е</w:t>
      </w:r>
      <w:r>
        <w:rPr>
          <w:spacing w:val="-12"/>
        </w:rPr>
        <w:t xml:space="preserve"> </w:t>
      </w:r>
      <w:r>
        <w:t>м</w:t>
      </w:r>
      <w:r>
        <w:rPr>
          <w:spacing w:val="-11"/>
        </w:rPr>
        <w:t xml:space="preserve"> </w:t>
      </w:r>
      <w:r>
        <w:t>е</w:t>
      </w:r>
      <w:r>
        <w:rPr>
          <w:spacing w:val="-11"/>
        </w:rPr>
        <w:t xml:space="preserve"> </w:t>
      </w:r>
      <w:r>
        <w:t>т</w:t>
      </w:r>
      <w:r>
        <w:rPr>
          <w:spacing w:val="-11"/>
        </w:rPr>
        <w:t xml:space="preserve"> </w:t>
      </w:r>
      <w:r>
        <w:t>а</w:t>
      </w:r>
      <w:r>
        <w:rPr>
          <w:spacing w:val="-11"/>
        </w:rPr>
        <w:t xml:space="preserve"> </w:t>
      </w:r>
      <w:r>
        <w:t>л</w:t>
      </w:r>
      <w:r>
        <w:rPr>
          <w:spacing w:val="-10"/>
        </w:rPr>
        <w:t xml:space="preserve"> </w:t>
      </w:r>
      <w:proofErr w:type="spellStart"/>
      <w:r>
        <w:t>л</w:t>
      </w:r>
      <w:proofErr w:type="spellEnd"/>
      <w:r>
        <w:rPr>
          <w:spacing w:val="-11"/>
        </w:rPr>
        <w:t xml:space="preserve"> </w:t>
      </w:r>
      <w:r>
        <w:t>о</w:t>
      </w:r>
      <w:r>
        <w:rPr>
          <w:spacing w:val="-10"/>
        </w:rPr>
        <w:t xml:space="preserve"> </w:t>
      </w:r>
      <w:proofErr w:type="gramStart"/>
      <w:r>
        <w:t>в</w:t>
      </w:r>
      <w:r>
        <w:rPr>
          <w:spacing w:val="-11"/>
        </w:rPr>
        <w:t xml:space="preserve"> </w:t>
      </w:r>
      <w:r>
        <w:t>.</w:t>
      </w:r>
      <w:proofErr w:type="gramEnd"/>
      <w:r>
        <w:rPr>
          <w:spacing w:val="8"/>
        </w:rPr>
        <w:t xml:space="preserve"> </w:t>
      </w:r>
      <w:r>
        <w:t>Химические</w:t>
      </w:r>
      <w:r>
        <w:rPr>
          <w:spacing w:val="9"/>
        </w:rPr>
        <w:t xml:space="preserve"> </w:t>
      </w:r>
      <w:r>
        <w:t>свойства</w:t>
      </w:r>
      <w:r>
        <w:rPr>
          <w:spacing w:val="11"/>
        </w:rPr>
        <w:t xml:space="preserve"> </w:t>
      </w:r>
      <w:r>
        <w:t>неметаллов</w:t>
      </w:r>
      <w:r>
        <w:rPr>
          <w:spacing w:val="10"/>
        </w:rPr>
        <w:t xml:space="preserve"> </w:t>
      </w:r>
      <w:r>
        <w:t>как</w:t>
      </w:r>
      <w:r>
        <w:rPr>
          <w:spacing w:val="12"/>
        </w:rPr>
        <w:t xml:space="preserve"> </w:t>
      </w:r>
      <w:proofErr w:type="gramStart"/>
      <w:r>
        <w:t>окислите-</w:t>
      </w:r>
      <w:r>
        <w:rPr>
          <w:spacing w:val="-58"/>
        </w:rPr>
        <w:t xml:space="preserve"> </w:t>
      </w:r>
      <w:r>
        <w:t>лей</w:t>
      </w:r>
      <w:proofErr w:type="gramEnd"/>
      <w:r>
        <w:t>. Взаимодействие с металлами, водородом и другими неметаллами. Свойства неметаллов</w:t>
      </w:r>
      <w:r>
        <w:rPr>
          <w:spacing w:val="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восстановителей.</w:t>
      </w:r>
      <w:r>
        <w:rPr>
          <w:spacing w:val="-1"/>
        </w:rPr>
        <w:t xml:space="preserve"> </w:t>
      </w:r>
      <w:r>
        <w:t>Взаимодействие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простыми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сложными</w:t>
      </w:r>
      <w:r>
        <w:rPr>
          <w:spacing w:val="-2"/>
        </w:rPr>
        <w:t xml:space="preserve"> </w:t>
      </w:r>
      <w:r>
        <w:t>веществами-окислителями.</w:t>
      </w:r>
    </w:p>
    <w:p w:rsidR="00957BFF" w:rsidRDefault="00A35EE9">
      <w:pPr>
        <w:pStyle w:val="a3"/>
        <w:ind w:right="1130" w:firstLine="283"/>
        <w:jc w:val="both"/>
      </w:pPr>
      <w:r>
        <w:t xml:space="preserve">К и с л о т ы в свете теории электролитической диссоциации. Общие свойства </w:t>
      </w:r>
      <w:proofErr w:type="spellStart"/>
      <w:proofErr w:type="gramStart"/>
      <w:r>
        <w:t>неорганиче</w:t>
      </w:r>
      <w:proofErr w:type="spellEnd"/>
      <w:r>
        <w:t>-</w:t>
      </w:r>
      <w:r>
        <w:rPr>
          <w:spacing w:val="-57"/>
        </w:rPr>
        <w:t xml:space="preserve"> </w:t>
      </w:r>
      <w:proofErr w:type="spellStart"/>
      <w:r>
        <w:t>ских</w:t>
      </w:r>
      <w:proofErr w:type="spellEnd"/>
      <w:proofErr w:type="gramEnd"/>
      <w:r>
        <w:t xml:space="preserve"> и органических кислот. Условия течения реакций между электролитами до конца. </w:t>
      </w:r>
      <w:proofErr w:type="spellStart"/>
      <w:proofErr w:type="gramStart"/>
      <w:r>
        <w:t>Спе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цифические</w:t>
      </w:r>
      <w:proofErr w:type="spellEnd"/>
      <w:proofErr w:type="gramEnd"/>
      <w:r>
        <w:rPr>
          <w:spacing w:val="-2"/>
        </w:rPr>
        <w:t xml:space="preserve"> </w:t>
      </w:r>
      <w:r>
        <w:t>свойства</w:t>
      </w:r>
      <w:r>
        <w:rPr>
          <w:spacing w:val="-2"/>
        </w:rPr>
        <w:t xml:space="preserve"> </w:t>
      </w:r>
      <w:r>
        <w:t>азотной,</w:t>
      </w:r>
      <w:r>
        <w:rPr>
          <w:spacing w:val="-3"/>
        </w:rPr>
        <w:t xml:space="preserve"> </w:t>
      </w:r>
      <w:r>
        <w:t>концентрированной</w:t>
      </w:r>
      <w:r>
        <w:rPr>
          <w:spacing w:val="-1"/>
        </w:rPr>
        <w:t xml:space="preserve"> </w:t>
      </w:r>
      <w:r>
        <w:t>серной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муравьиной</w:t>
      </w:r>
      <w:r>
        <w:rPr>
          <w:spacing w:val="-1"/>
        </w:rPr>
        <w:t xml:space="preserve"> </w:t>
      </w:r>
      <w:r>
        <w:t>кислот.</w:t>
      </w:r>
    </w:p>
    <w:p w:rsidR="00957BFF" w:rsidRDefault="00A35EE9">
      <w:pPr>
        <w:pStyle w:val="a3"/>
        <w:ind w:right="1137" w:firstLine="283"/>
        <w:jc w:val="both"/>
      </w:pPr>
      <w:r>
        <w:t>О с н о в а н и я</w:t>
      </w:r>
      <w:r>
        <w:rPr>
          <w:spacing w:val="1"/>
        </w:rPr>
        <w:t xml:space="preserve"> </w:t>
      </w:r>
      <w:r>
        <w:t xml:space="preserve">в свете теории электролитической диссоциации, их классификация и </w:t>
      </w:r>
      <w:proofErr w:type="gramStart"/>
      <w:r>
        <w:t>об-</w:t>
      </w:r>
      <w:r>
        <w:rPr>
          <w:spacing w:val="1"/>
        </w:rPr>
        <w:t xml:space="preserve"> </w:t>
      </w:r>
      <w:proofErr w:type="spellStart"/>
      <w:r>
        <w:t>щие</w:t>
      </w:r>
      <w:proofErr w:type="spellEnd"/>
      <w:proofErr w:type="gramEnd"/>
      <w:r>
        <w:t xml:space="preserve"> свойства. Амины как органические основания. Сравнение свойств аммиака, метиламина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анилина.</w:t>
      </w:r>
    </w:p>
    <w:p w:rsidR="00957BFF" w:rsidRDefault="00A35EE9">
      <w:pPr>
        <w:pStyle w:val="a3"/>
        <w:ind w:right="1128" w:firstLine="283"/>
        <w:jc w:val="both"/>
      </w:pPr>
      <w:r>
        <w:t>С о л и</w:t>
      </w:r>
      <w:r>
        <w:rPr>
          <w:spacing w:val="1"/>
        </w:rPr>
        <w:t xml:space="preserve"> </w:t>
      </w:r>
      <w:r>
        <w:t xml:space="preserve">в свете теории электролитической диссоциации, их классификация и общие </w:t>
      </w:r>
      <w:proofErr w:type="gramStart"/>
      <w:r>
        <w:t>свой-</w:t>
      </w:r>
      <w:r>
        <w:rPr>
          <w:spacing w:val="1"/>
        </w:rPr>
        <w:t xml:space="preserve"> </w:t>
      </w:r>
      <w:proofErr w:type="spellStart"/>
      <w:r>
        <w:t>ства</w:t>
      </w:r>
      <w:proofErr w:type="spellEnd"/>
      <w:proofErr w:type="gramEnd"/>
      <w:r>
        <w:t xml:space="preserve">. Соли кислые и основные. Электрохимический ряд напряжений металлов и его </w:t>
      </w:r>
      <w:proofErr w:type="spellStart"/>
      <w:proofErr w:type="gramStart"/>
      <w:r>
        <w:t>исполь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зование</w:t>
      </w:r>
      <w:proofErr w:type="spellEnd"/>
      <w:proofErr w:type="gramEnd"/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 xml:space="preserve">характеристики </w:t>
      </w:r>
      <w:proofErr w:type="spellStart"/>
      <w:r>
        <w:t>ввосстановительных</w:t>
      </w:r>
      <w:proofErr w:type="spellEnd"/>
      <w:r>
        <w:rPr>
          <w:spacing w:val="2"/>
        </w:rPr>
        <w:t xml:space="preserve"> </w:t>
      </w:r>
      <w:r>
        <w:t>свойств металлов.</w:t>
      </w:r>
    </w:p>
    <w:p w:rsidR="00957BFF" w:rsidRDefault="00A35EE9">
      <w:pPr>
        <w:pStyle w:val="a3"/>
        <w:ind w:left="1096"/>
        <w:jc w:val="both"/>
      </w:pPr>
      <w:r>
        <w:t>Генетическая</w:t>
      </w:r>
      <w:r>
        <w:rPr>
          <w:spacing w:val="-4"/>
        </w:rPr>
        <w:t xml:space="preserve"> </w:t>
      </w:r>
      <w:r>
        <w:t>связь</w:t>
      </w:r>
      <w:r>
        <w:rPr>
          <w:spacing w:val="-4"/>
        </w:rPr>
        <w:t xml:space="preserve"> </w:t>
      </w:r>
      <w:r>
        <w:t>между</w:t>
      </w:r>
      <w:r>
        <w:rPr>
          <w:spacing w:val="-8"/>
        </w:rPr>
        <w:t xml:space="preserve"> </w:t>
      </w:r>
      <w:r>
        <w:t>различными</w:t>
      </w:r>
      <w:r>
        <w:rPr>
          <w:spacing w:val="-4"/>
        </w:rPr>
        <w:t xml:space="preserve"> </w:t>
      </w:r>
      <w:r>
        <w:t>классами</w:t>
      </w:r>
      <w:r>
        <w:rPr>
          <w:spacing w:val="-3"/>
        </w:rPr>
        <w:t xml:space="preserve"> </w:t>
      </w:r>
      <w:r>
        <w:t>неорганических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органических</w:t>
      </w:r>
      <w:r>
        <w:rPr>
          <w:spacing w:val="-2"/>
        </w:rPr>
        <w:t xml:space="preserve"> </w:t>
      </w:r>
      <w:r>
        <w:t>веществ.</w:t>
      </w:r>
    </w:p>
    <w:p w:rsidR="00957BFF" w:rsidRDefault="00A35EE9">
      <w:pPr>
        <w:pStyle w:val="1"/>
        <w:rPr>
          <w:b w:val="0"/>
        </w:rPr>
      </w:pPr>
      <w:r>
        <w:t>Резерв</w:t>
      </w:r>
      <w:r>
        <w:rPr>
          <w:spacing w:val="-3"/>
        </w:rPr>
        <w:t xml:space="preserve"> </w:t>
      </w:r>
      <w:r>
        <w:t>–2часа</w:t>
      </w:r>
      <w:r>
        <w:rPr>
          <w:b w:val="0"/>
        </w:rPr>
        <w:t>.</w:t>
      </w:r>
    </w:p>
    <w:p w:rsidR="00957BFF" w:rsidRDefault="00957BFF">
      <w:pPr>
        <w:sectPr w:rsidR="00957BFF">
          <w:pgSz w:w="11910" w:h="16840"/>
          <w:pgMar w:top="1040" w:right="0" w:bottom="1240" w:left="320" w:header="0" w:footer="1055" w:gutter="0"/>
          <w:cols w:space="720"/>
        </w:sectPr>
      </w:pPr>
    </w:p>
    <w:p w:rsidR="00957BFF" w:rsidRDefault="00A35EE9">
      <w:pPr>
        <w:spacing w:before="66"/>
        <w:ind w:left="3714" w:right="3973"/>
        <w:jc w:val="center"/>
        <w:rPr>
          <w:b/>
          <w:sz w:val="24"/>
        </w:rPr>
      </w:pPr>
      <w:r>
        <w:rPr>
          <w:b/>
          <w:sz w:val="24"/>
        </w:rPr>
        <w:lastRenderedPageBreak/>
        <w:t>Поурочно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тематическое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учебного предмета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«Химия»</w:t>
      </w:r>
    </w:p>
    <w:tbl>
      <w:tblPr>
        <w:tblStyle w:val="TableNormal"/>
        <w:tblW w:w="0" w:type="auto"/>
        <w:tblInd w:w="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49"/>
        <w:gridCol w:w="2126"/>
        <w:gridCol w:w="2268"/>
        <w:gridCol w:w="2270"/>
        <w:gridCol w:w="6660"/>
      </w:tblGrid>
      <w:tr w:rsidR="00957BFF">
        <w:trPr>
          <w:trHeight w:val="553"/>
        </w:trPr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0" w:lineRule="atLeast"/>
              <w:ind w:left="107" w:right="81" w:firstLine="19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849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before="140"/>
              <w:ind w:left="165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before="140"/>
              <w:ind w:left="44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before="140"/>
              <w:ind w:left="591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Практика</w:t>
            </w:r>
          </w:p>
        </w:tc>
        <w:tc>
          <w:tcPr>
            <w:tcW w:w="227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before="140"/>
              <w:ind w:left="60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</w:t>
            </w:r>
          </w:p>
        </w:tc>
        <w:tc>
          <w:tcPr>
            <w:tcW w:w="666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before="140"/>
              <w:ind w:left="1370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</w:tr>
      <w:tr w:rsidR="00957BFF">
        <w:trPr>
          <w:trHeight w:val="340"/>
        </w:trPr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14173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before="32"/>
              <w:ind w:left="3108" w:right="30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Периодический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закон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строение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атома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(3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957BFF">
        <w:trPr>
          <w:trHeight w:val="2207"/>
        </w:trPr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1/1</w:t>
            </w:r>
          </w:p>
        </w:tc>
        <w:tc>
          <w:tcPr>
            <w:tcW w:w="849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10" w:right="268"/>
              <w:rPr>
                <w:sz w:val="24"/>
              </w:rPr>
            </w:pPr>
            <w:r>
              <w:rPr>
                <w:sz w:val="24"/>
              </w:rPr>
              <w:t xml:space="preserve">Вводный </w:t>
            </w:r>
            <w:proofErr w:type="gramStart"/>
            <w:r>
              <w:rPr>
                <w:sz w:val="24"/>
              </w:rPr>
              <w:t>ин-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структаж</w:t>
            </w:r>
            <w:proofErr w:type="spellEnd"/>
            <w:proofErr w:type="gramEnd"/>
            <w:r>
              <w:rPr>
                <w:sz w:val="24"/>
              </w:rPr>
              <w:t xml:space="preserve"> по ТБ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работе в ка-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бинете</w:t>
            </w:r>
            <w:proofErr w:type="spellEnd"/>
            <w:r>
              <w:rPr>
                <w:sz w:val="24"/>
              </w:rPr>
              <w:t xml:space="preserve"> химии.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сведе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proofErr w:type="gramEnd"/>
            <w:r>
              <w:rPr>
                <w:sz w:val="24"/>
              </w:rPr>
              <w:t xml:space="preserve"> о строении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атома.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11" w:right="332"/>
              <w:rPr>
                <w:sz w:val="24"/>
              </w:rPr>
            </w:pPr>
            <w:r>
              <w:rPr>
                <w:sz w:val="24"/>
              </w:rPr>
              <w:t xml:space="preserve">Составляют </w:t>
            </w:r>
            <w:proofErr w:type="spellStart"/>
            <w:proofErr w:type="gramStart"/>
            <w:r>
              <w:rPr>
                <w:sz w:val="24"/>
              </w:rPr>
              <w:t>элек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тронные</w:t>
            </w:r>
            <w:proofErr w:type="gram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элек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тронно</w:t>
            </w:r>
            <w:proofErr w:type="spellEnd"/>
            <w:r>
              <w:rPr>
                <w:sz w:val="24"/>
              </w:rPr>
              <w:t>-</w:t>
            </w:r>
          </w:p>
          <w:p w:rsidR="00957BFF" w:rsidRDefault="00A35EE9">
            <w:pPr>
              <w:pStyle w:val="TableParagraph"/>
              <w:ind w:left="111" w:right="194"/>
              <w:rPr>
                <w:sz w:val="24"/>
              </w:rPr>
            </w:pPr>
            <w:r>
              <w:rPr>
                <w:sz w:val="24"/>
              </w:rPr>
              <w:t xml:space="preserve">графические </w:t>
            </w:r>
            <w:proofErr w:type="gramStart"/>
            <w:r>
              <w:rPr>
                <w:sz w:val="24"/>
              </w:rPr>
              <w:t>фор-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мулы</w:t>
            </w:r>
            <w:proofErr w:type="gram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атомовs</w:t>
            </w:r>
            <w:proofErr w:type="spellEnd"/>
            <w:r>
              <w:rPr>
                <w:sz w:val="24"/>
              </w:rPr>
              <w:t>-,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р-и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d-элементов.</w:t>
            </w:r>
          </w:p>
        </w:tc>
        <w:tc>
          <w:tcPr>
            <w:tcW w:w="227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2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</w:p>
        </w:tc>
        <w:tc>
          <w:tcPr>
            <w:tcW w:w="666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10" w:right="318"/>
              <w:rPr>
                <w:sz w:val="24"/>
              </w:rPr>
            </w:pPr>
            <w:r>
              <w:rPr>
                <w:sz w:val="24"/>
              </w:rPr>
              <w:t>Характеризуют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положе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нию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периодической таблице.</w:t>
            </w:r>
          </w:p>
        </w:tc>
      </w:tr>
      <w:tr w:rsidR="00957BFF">
        <w:trPr>
          <w:trHeight w:val="2210"/>
        </w:trPr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2/2</w:t>
            </w:r>
          </w:p>
        </w:tc>
        <w:tc>
          <w:tcPr>
            <w:tcW w:w="849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10" w:right="237"/>
              <w:rPr>
                <w:sz w:val="24"/>
              </w:rPr>
            </w:pPr>
            <w:r>
              <w:rPr>
                <w:sz w:val="24"/>
              </w:rPr>
              <w:t>Периодический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закон и </w:t>
            </w:r>
            <w:proofErr w:type="spellStart"/>
            <w:proofErr w:type="gramStart"/>
            <w:r>
              <w:rPr>
                <w:sz w:val="24"/>
              </w:rPr>
              <w:t>периоди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ческая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  <w:p w:rsidR="00957BFF" w:rsidRDefault="00A35EE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Менделеева.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11" w:right="273"/>
              <w:rPr>
                <w:sz w:val="24"/>
              </w:rPr>
            </w:pPr>
            <w:r>
              <w:rPr>
                <w:sz w:val="24"/>
              </w:rPr>
              <w:t xml:space="preserve">Работа с </w:t>
            </w:r>
            <w:proofErr w:type="spellStart"/>
            <w:proofErr w:type="gramStart"/>
            <w:r>
              <w:rPr>
                <w:sz w:val="24"/>
              </w:rPr>
              <w:t>периоди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ческой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таблицей.</w:t>
            </w:r>
          </w:p>
        </w:tc>
        <w:tc>
          <w:tcPr>
            <w:tcW w:w="227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2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</w:p>
        </w:tc>
        <w:tc>
          <w:tcPr>
            <w:tcW w:w="666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10" w:right="195"/>
              <w:rPr>
                <w:sz w:val="24"/>
              </w:rPr>
            </w:pPr>
            <w:r>
              <w:rPr>
                <w:sz w:val="24"/>
              </w:rPr>
              <w:t xml:space="preserve">Прогнозируют свойства химических элементов и их </w:t>
            </w:r>
            <w:proofErr w:type="spellStart"/>
            <w:proofErr w:type="gramStart"/>
            <w:r>
              <w:rPr>
                <w:sz w:val="24"/>
              </w:rPr>
              <w:t>соедине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proofErr w:type="gramEnd"/>
            <w:r>
              <w:rPr>
                <w:sz w:val="24"/>
              </w:rPr>
              <w:t xml:space="preserve"> на основе Периодической системы Д. И. Менделеева.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основании электронных и электронно-графических формул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атомов характеризуют свойства s-, р-и d-элементов: </w:t>
            </w:r>
            <w:proofErr w:type="gramStart"/>
            <w:r>
              <w:rPr>
                <w:sz w:val="24"/>
              </w:rPr>
              <w:t>способ-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ность</w:t>
            </w:r>
            <w:proofErr w:type="spellEnd"/>
            <w:proofErr w:type="gramEnd"/>
            <w:r>
              <w:rPr>
                <w:sz w:val="24"/>
              </w:rPr>
              <w:t xml:space="preserve"> проявлять металлические и неметаллические свойства,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электроотрицательность,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окислительно-</w:t>
            </w:r>
            <w:proofErr w:type="spellStart"/>
            <w:r>
              <w:rPr>
                <w:sz w:val="24"/>
              </w:rPr>
              <w:t>восстановитеьные</w:t>
            </w:r>
            <w:proofErr w:type="spellEnd"/>
          </w:p>
          <w:p w:rsidR="00957BFF" w:rsidRDefault="00A35EE9">
            <w:pPr>
              <w:pStyle w:val="TableParagraph"/>
              <w:spacing w:line="270" w:lineRule="atLeast"/>
              <w:ind w:left="110" w:right="215"/>
              <w:rPr>
                <w:sz w:val="24"/>
              </w:rPr>
            </w:pPr>
            <w:r>
              <w:rPr>
                <w:sz w:val="24"/>
              </w:rPr>
              <w:t xml:space="preserve">свойства, кислотно – основные свойства оксидов и </w:t>
            </w:r>
            <w:proofErr w:type="spellStart"/>
            <w:proofErr w:type="gramStart"/>
            <w:r>
              <w:rPr>
                <w:sz w:val="24"/>
              </w:rPr>
              <w:t>гидрокси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дов</w:t>
            </w:r>
            <w:proofErr w:type="spellEnd"/>
            <w:proofErr w:type="gram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элементами.</w:t>
            </w:r>
          </w:p>
        </w:tc>
      </w:tr>
      <w:tr w:rsidR="00957BFF">
        <w:trPr>
          <w:trHeight w:val="1931"/>
        </w:trPr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3/3</w:t>
            </w:r>
          </w:p>
        </w:tc>
        <w:tc>
          <w:tcPr>
            <w:tcW w:w="849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10" w:right="266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 w:rsidR="005F5EED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 w:rsidR="005F5EED">
              <w:rPr>
                <w:b/>
                <w:sz w:val="24"/>
              </w:rPr>
              <w:t xml:space="preserve"> №1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sz w:val="24"/>
              </w:rPr>
              <w:t>: «</w:t>
            </w:r>
            <w:proofErr w:type="spellStart"/>
            <w:r>
              <w:rPr>
                <w:sz w:val="24"/>
              </w:rPr>
              <w:t>Периоди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ческий</w:t>
            </w:r>
            <w:proofErr w:type="spellEnd"/>
            <w:r>
              <w:rPr>
                <w:sz w:val="24"/>
              </w:rPr>
              <w:t xml:space="preserve"> закон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атома»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11" w:right="340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Выполняют </w:t>
            </w:r>
            <w:proofErr w:type="spellStart"/>
            <w:proofErr w:type="gramStart"/>
            <w:r>
              <w:rPr>
                <w:spacing w:val="-9"/>
                <w:sz w:val="24"/>
              </w:rPr>
              <w:t>прове</w:t>
            </w:r>
            <w:proofErr w:type="spellEnd"/>
            <w:r>
              <w:rPr>
                <w:spacing w:val="-9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pacing w:val="-9"/>
                <w:sz w:val="24"/>
              </w:rPr>
              <w:t>рочную</w:t>
            </w:r>
            <w:proofErr w:type="spellEnd"/>
            <w:proofErr w:type="gramEnd"/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работу</w:t>
            </w:r>
          </w:p>
        </w:tc>
        <w:tc>
          <w:tcPr>
            <w:tcW w:w="227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Практическая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работа</w:t>
            </w:r>
          </w:p>
        </w:tc>
        <w:tc>
          <w:tcPr>
            <w:tcW w:w="666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10" w:right="109"/>
              <w:jc w:val="both"/>
              <w:rPr>
                <w:sz w:val="24"/>
              </w:rPr>
            </w:pPr>
            <w:r>
              <w:rPr>
                <w:sz w:val="24"/>
              </w:rPr>
              <w:t>Представляют развитие научных теорий по спирали на 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трех формулировок Периодического закона. Описывают </w:t>
            </w:r>
            <w:proofErr w:type="spellStart"/>
            <w:proofErr w:type="gramStart"/>
            <w:r>
              <w:rPr>
                <w:sz w:val="24"/>
              </w:rPr>
              <w:t>стро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ение</w:t>
            </w:r>
            <w:proofErr w:type="spellEnd"/>
            <w:proofErr w:type="gramEnd"/>
            <w:r>
              <w:rPr>
                <w:sz w:val="24"/>
              </w:rPr>
              <w:t xml:space="preserve"> атома и свойства химических элементов и их соединений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основе Периодической системы Д. И. Менделеева. Относят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химические элементы к тому или иному электронному </w:t>
            </w:r>
            <w:proofErr w:type="gramStart"/>
            <w:r>
              <w:rPr>
                <w:sz w:val="24"/>
              </w:rPr>
              <w:t>семей-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ству</w:t>
            </w:r>
            <w:proofErr w:type="spellEnd"/>
            <w:proofErr w:type="gram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Раскрывают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атомов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d-элементов</w:t>
            </w:r>
          </w:p>
          <w:p w:rsidR="00957BFF" w:rsidRDefault="00A35EE9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иf</w:t>
            </w:r>
            <w:proofErr w:type="spellEnd"/>
            <w:r>
              <w:rPr>
                <w:sz w:val="24"/>
              </w:rPr>
              <w:t>-элементов</w:t>
            </w:r>
          </w:p>
        </w:tc>
      </w:tr>
      <w:tr w:rsidR="00957BFF">
        <w:trPr>
          <w:trHeight w:val="289"/>
        </w:trPr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0"/>
              </w:rPr>
            </w:pPr>
          </w:p>
        </w:tc>
        <w:tc>
          <w:tcPr>
            <w:tcW w:w="14173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0" w:lineRule="exact"/>
              <w:ind w:left="3108" w:right="31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II.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Важнейшие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законы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химии.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Строение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вещества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957BFF">
        <w:trPr>
          <w:trHeight w:val="1657"/>
        </w:trPr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4/1</w:t>
            </w:r>
          </w:p>
        </w:tc>
        <w:tc>
          <w:tcPr>
            <w:tcW w:w="849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37" w:lineRule="auto"/>
              <w:ind w:left="110" w:right="150"/>
              <w:rPr>
                <w:sz w:val="24"/>
              </w:rPr>
            </w:pPr>
            <w:r>
              <w:rPr>
                <w:sz w:val="24"/>
              </w:rPr>
              <w:t>Химическая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11" w:right="291"/>
              <w:rPr>
                <w:sz w:val="24"/>
              </w:rPr>
            </w:pPr>
            <w:r>
              <w:rPr>
                <w:sz w:val="24"/>
              </w:rPr>
              <w:t>Определяют вид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по формулам </w:t>
            </w:r>
            <w:proofErr w:type="gramStart"/>
            <w:r>
              <w:rPr>
                <w:sz w:val="24"/>
              </w:rPr>
              <w:t>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единений</w:t>
            </w:r>
            <w:proofErr w:type="gramEnd"/>
            <w:r>
              <w:rPr>
                <w:sz w:val="24"/>
              </w:rPr>
              <w:t>, состав-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ляют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</w:t>
            </w:r>
            <w:proofErr w:type="spellEnd"/>
            <w:r>
              <w:rPr>
                <w:sz w:val="24"/>
              </w:rPr>
              <w:t>-</w:t>
            </w:r>
          </w:p>
          <w:p w:rsidR="00957BFF" w:rsidRDefault="00A35EE9">
            <w:pPr>
              <w:pStyle w:val="TableParagraph"/>
              <w:spacing w:line="262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зования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</w:p>
        </w:tc>
        <w:tc>
          <w:tcPr>
            <w:tcW w:w="227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2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</w:p>
        </w:tc>
        <w:tc>
          <w:tcPr>
            <w:tcW w:w="666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1" w:lineRule="exact"/>
              <w:ind w:left="11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Объясняютхимические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понятия:</w:t>
            </w:r>
          </w:p>
          <w:p w:rsidR="00957BFF" w:rsidRDefault="00A35EE9">
            <w:pPr>
              <w:pStyle w:val="TableParagraph"/>
              <w:ind w:left="110" w:right="2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химическая связь, энергия связи, длина связи, кратность </w:t>
            </w:r>
            <w:proofErr w:type="spellStart"/>
            <w:r>
              <w:rPr>
                <w:sz w:val="24"/>
              </w:rPr>
              <w:t>свя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зи</w:t>
            </w:r>
            <w:proofErr w:type="spellEnd"/>
            <w:r>
              <w:rPr>
                <w:sz w:val="24"/>
              </w:rPr>
              <w:t xml:space="preserve">, полярность </w:t>
            </w:r>
            <w:proofErr w:type="gramStart"/>
            <w:r>
              <w:rPr>
                <w:sz w:val="24"/>
              </w:rPr>
              <w:t>связи ,</w:t>
            </w:r>
            <w:proofErr w:type="gramEnd"/>
            <w:r>
              <w:rPr>
                <w:sz w:val="24"/>
              </w:rPr>
              <w:t xml:space="preserve"> σ- и π-</w:t>
            </w:r>
            <w:proofErr w:type="spellStart"/>
            <w:r>
              <w:rPr>
                <w:sz w:val="24"/>
              </w:rPr>
              <w:t>связь.Умеют</w:t>
            </w:r>
            <w:proofErr w:type="spellEnd"/>
            <w:r>
              <w:rPr>
                <w:sz w:val="24"/>
              </w:rPr>
              <w:t xml:space="preserve"> определять вид хи-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мической</w:t>
            </w:r>
            <w:proofErr w:type="spellEnd"/>
            <w:r>
              <w:rPr>
                <w:sz w:val="24"/>
              </w:rPr>
              <w:t xml:space="preserve"> связи по формулам соединений, составляют схемы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связи.</w:t>
            </w:r>
          </w:p>
        </w:tc>
      </w:tr>
    </w:tbl>
    <w:p w:rsidR="00957BFF" w:rsidRDefault="00957BFF">
      <w:pPr>
        <w:jc w:val="both"/>
        <w:rPr>
          <w:sz w:val="24"/>
        </w:rPr>
        <w:sectPr w:rsidR="00957BFF">
          <w:footerReference w:type="default" r:id="rId8"/>
          <w:pgSz w:w="16840" w:h="11910" w:orient="landscape"/>
          <w:pgMar w:top="1060" w:right="660" w:bottom="280" w:left="920" w:header="0" w:footer="0" w:gutter="0"/>
          <w:cols w:space="720"/>
        </w:sectPr>
      </w:pPr>
    </w:p>
    <w:p w:rsidR="00957BFF" w:rsidRDefault="00957BFF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49"/>
        <w:gridCol w:w="2126"/>
        <w:gridCol w:w="2268"/>
        <w:gridCol w:w="2270"/>
        <w:gridCol w:w="6660"/>
      </w:tblGrid>
      <w:tr w:rsidR="00957BFF">
        <w:trPr>
          <w:trHeight w:val="1657"/>
        </w:trPr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5/2</w:t>
            </w:r>
          </w:p>
        </w:tc>
        <w:tc>
          <w:tcPr>
            <w:tcW w:w="849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10" w:right="450"/>
              <w:rPr>
                <w:sz w:val="24"/>
              </w:rPr>
            </w:pPr>
            <w:r>
              <w:rPr>
                <w:sz w:val="24"/>
              </w:rPr>
              <w:t>Ковалентная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связь, решение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11" w:right="212"/>
              <w:jc w:val="both"/>
              <w:rPr>
                <w:sz w:val="24"/>
              </w:rPr>
            </w:pPr>
            <w:r>
              <w:rPr>
                <w:sz w:val="24"/>
              </w:rPr>
              <w:t>Составляют схемы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 </w:t>
            </w:r>
            <w:proofErr w:type="spellStart"/>
            <w:proofErr w:type="gramStart"/>
            <w:r>
              <w:rPr>
                <w:sz w:val="24"/>
              </w:rPr>
              <w:t>кова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лентной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</w:p>
        </w:tc>
        <w:tc>
          <w:tcPr>
            <w:tcW w:w="227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2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</w:p>
        </w:tc>
        <w:tc>
          <w:tcPr>
            <w:tcW w:w="666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10" w:right="94"/>
              <w:rPr>
                <w:sz w:val="24"/>
              </w:rPr>
            </w:pPr>
            <w:r>
              <w:rPr>
                <w:sz w:val="24"/>
              </w:rPr>
              <w:t>Характеризуют ковалентную связь как связь, возникающая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счет образования общих электронных пар путем </w:t>
            </w:r>
            <w:proofErr w:type="spellStart"/>
            <w:proofErr w:type="gramStart"/>
            <w:r>
              <w:rPr>
                <w:sz w:val="24"/>
              </w:rPr>
              <w:t>перекрыва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proofErr w:type="gramEnd"/>
            <w:r>
              <w:rPr>
                <w:sz w:val="24"/>
              </w:rPr>
              <w:t xml:space="preserve"> электронных </w:t>
            </w:r>
            <w:proofErr w:type="spellStart"/>
            <w:r>
              <w:rPr>
                <w:sz w:val="24"/>
              </w:rPr>
              <w:t>орбиталей</w:t>
            </w:r>
            <w:proofErr w:type="spellEnd"/>
            <w:r>
              <w:rPr>
                <w:sz w:val="24"/>
              </w:rPr>
              <w:t>. Классифицируют ковалентные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связи в соединениях различного состава. Устанавливают </w:t>
            </w:r>
            <w:proofErr w:type="spellStart"/>
            <w:proofErr w:type="gramStart"/>
            <w:r>
              <w:rPr>
                <w:sz w:val="24"/>
              </w:rPr>
              <w:t>зави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симость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типом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типом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кристалличе</w:t>
            </w:r>
            <w:proofErr w:type="spellEnd"/>
            <w:r>
              <w:rPr>
                <w:sz w:val="24"/>
              </w:rPr>
              <w:t>-</w:t>
            </w:r>
          </w:p>
          <w:p w:rsidR="00957BFF" w:rsidRDefault="00A35EE9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ской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физическими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веществ.</w:t>
            </w:r>
          </w:p>
        </w:tc>
      </w:tr>
      <w:tr w:rsidR="00957BFF">
        <w:trPr>
          <w:trHeight w:val="1379"/>
        </w:trPr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6/3</w:t>
            </w:r>
          </w:p>
        </w:tc>
        <w:tc>
          <w:tcPr>
            <w:tcW w:w="849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10" w:right="799"/>
              <w:rPr>
                <w:sz w:val="24"/>
              </w:rPr>
            </w:pPr>
            <w:r>
              <w:rPr>
                <w:sz w:val="24"/>
              </w:rPr>
              <w:t>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химическая</w:t>
            </w:r>
          </w:p>
          <w:p w:rsidR="00957BFF" w:rsidRDefault="00A35EE9">
            <w:pPr>
              <w:pStyle w:val="TableParagraph"/>
              <w:spacing w:line="270" w:lineRule="atLeast"/>
              <w:ind w:left="110" w:right="125"/>
              <w:rPr>
                <w:sz w:val="24"/>
              </w:rPr>
            </w:pPr>
            <w:r>
              <w:rPr>
                <w:sz w:val="24"/>
              </w:rPr>
              <w:t xml:space="preserve">связь. </w:t>
            </w:r>
            <w:proofErr w:type="spellStart"/>
            <w:proofErr w:type="gramStart"/>
            <w:r>
              <w:rPr>
                <w:sz w:val="24"/>
              </w:rPr>
              <w:t>Металличе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ская</w:t>
            </w:r>
            <w:proofErr w:type="spellEnd"/>
            <w:proofErr w:type="gramEnd"/>
            <w:r>
              <w:rPr>
                <w:sz w:val="24"/>
              </w:rPr>
              <w:t xml:space="preserve"> химическая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11" w:right="195"/>
              <w:rPr>
                <w:sz w:val="24"/>
              </w:rPr>
            </w:pPr>
            <w:r>
              <w:rPr>
                <w:sz w:val="24"/>
              </w:rPr>
              <w:t>Составляют схемы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 </w:t>
            </w:r>
            <w:proofErr w:type="gramStart"/>
            <w:r>
              <w:rPr>
                <w:sz w:val="24"/>
              </w:rPr>
              <w:t>ион-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proofErr w:type="gram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металличе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ской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</w:p>
        </w:tc>
        <w:tc>
          <w:tcPr>
            <w:tcW w:w="227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</w:p>
        </w:tc>
        <w:tc>
          <w:tcPr>
            <w:tcW w:w="666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10" w:right="143"/>
              <w:jc w:val="both"/>
              <w:rPr>
                <w:sz w:val="24"/>
              </w:rPr>
            </w:pPr>
            <w:r>
              <w:rPr>
                <w:sz w:val="24"/>
              </w:rPr>
              <w:t>Знают и умеют объяснять особенности образования ионной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металлической связи в соединениях и материалах. </w:t>
            </w:r>
            <w:proofErr w:type="spellStart"/>
            <w:proofErr w:type="gramStart"/>
            <w:r>
              <w:rPr>
                <w:sz w:val="24"/>
              </w:rPr>
              <w:t>Устанавли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вать</w:t>
            </w:r>
            <w:proofErr w:type="spellEnd"/>
            <w:proofErr w:type="gramEnd"/>
            <w:r>
              <w:rPr>
                <w:sz w:val="24"/>
              </w:rPr>
              <w:t xml:space="preserve"> зависимость между типом химической связи, типом </w:t>
            </w:r>
            <w:proofErr w:type="spellStart"/>
            <w:r>
              <w:rPr>
                <w:sz w:val="24"/>
              </w:rPr>
              <w:t>кри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сталлической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физическими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веществ.</w:t>
            </w:r>
          </w:p>
        </w:tc>
      </w:tr>
      <w:tr w:rsidR="00957BFF">
        <w:trPr>
          <w:trHeight w:val="2207"/>
        </w:trPr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7/4</w:t>
            </w:r>
          </w:p>
        </w:tc>
        <w:tc>
          <w:tcPr>
            <w:tcW w:w="849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10" w:right="101"/>
              <w:rPr>
                <w:sz w:val="24"/>
              </w:rPr>
            </w:pPr>
            <w:r>
              <w:rPr>
                <w:sz w:val="24"/>
              </w:rPr>
              <w:t>Водородная связь.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Решение задач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тестовых 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«Строе-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вещества»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11" w:right="175"/>
              <w:jc w:val="both"/>
              <w:rPr>
                <w:sz w:val="24"/>
              </w:rPr>
            </w:pPr>
            <w:r>
              <w:rPr>
                <w:sz w:val="24"/>
              </w:rPr>
              <w:t>Составляют схемы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 </w:t>
            </w:r>
            <w:proofErr w:type="gramStart"/>
            <w:r>
              <w:rPr>
                <w:sz w:val="24"/>
              </w:rPr>
              <w:t>водо-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proofErr w:type="gramEnd"/>
            <w:r>
              <w:rPr>
                <w:sz w:val="24"/>
              </w:rPr>
              <w:t xml:space="preserve"> связи меж-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ду</w:t>
            </w:r>
            <w:proofErr w:type="spellEnd"/>
            <w:r>
              <w:rPr>
                <w:sz w:val="24"/>
              </w:rPr>
              <w:t xml:space="preserve"> молекулами </w:t>
            </w:r>
            <w:proofErr w:type="spellStart"/>
            <w:r>
              <w:rPr>
                <w:sz w:val="24"/>
              </w:rPr>
              <w:t>не-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органических и ор-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ганических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</w:t>
            </w:r>
            <w:proofErr w:type="spellEnd"/>
            <w:r>
              <w:rPr>
                <w:sz w:val="24"/>
              </w:rPr>
              <w:t>-</w:t>
            </w:r>
          </w:p>
          <w:p w:rsidR="00957BFF" w:rsidRDefault="00A35EE9">
            <w:pPr>
              <w:pStyle w:val="TableParagraph"/>
              <w:spacing w:line="270" w:lineRule="atLeast"/>
              <w:ind w:left="111" w:right="253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ществ</w:t>
            </w:r>
            <w:proofErr w:type="spellEnd"/>
            <w:r>
              <w:rPr>
                <w:sz w:val="24"/>
              </w:rPr>
              <w:t xml:space="preserve">. Решают </w:t>
            </w:r>
            <w:proofErr w:type="gramStart"/>
            <w:r>
              <w:rPr>
                <w:sz w:val="24"/>
              </w:rPr>
              <w:t>за-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дачи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27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</w:p>
        </w:tc>
        <w:tc>
          <w:tcPr>
            <w:tcW w:w="666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Устанавливают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зависимость между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элементным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составом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единений</w:t>
            </w:r>
            <w:proofErr w:type="gramEnd"/>
            <w:r>
              <w:rPr>
                <w:sz w:val="24"/>
              </w:rPr>
              <w:t xml:space="preserve"> и природой водородной связи. Имеют </w:t>
            </w:r>
            <w:proofErr w:type="spellStart"/>
            <w:r>
              <w:rPr>
                <w:sz w:val="24"/>
              </w:rPr>
              <w:t>представле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z w:val="24"/>
              </w:rPr>
              <w:t xml:space="preserve"> о влиянии водородной связи на физические свойства </w:t>
            </w:r>
            <w:proofErr w:type="spellStart"/>
            <w:r>
              <w:rPr>
                <w:sz w:val="24"/>
              </w:rPr>
              <w:t>ве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ществ.Рассматривают</w:t>
            </w:r>
            <w:proofErr w:type="spellEnd"/>
            <w:proofErr w:type="gramEnd"/>
            <w:r>
              <w:rPr>
                <w:sz w:val="24"/>
              </w:rPr>
              <w:t xml:space="preserve"> природу водородной связи и ее роль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живой материи.</w:t>
            </w:r>
          </w:p>
        </w:tc>
      </w:tr>
      <w:tr w:rsidR="00957BFF">
        <w:trPr>
          <w:trHeight w:val="1105"/>
        </w:trPr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8/5</w:t>
            </w:r>
          </w:p>
        </w:tc>
        <w:tc>
          <w:tcPr>
            <w:tcW w:w="849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0" w:lineRule="atLeast"/>
              <w:ind w:left="110" w:right="13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Контрольная </w:t>
            </w:r>
            <w:proofErr w:type="spellStart"/>
            <w:r>
              <w:rPr>
                <w:b/>
                <w:sz w:val="24"/>
              </w:rPr>
              <w:t>ра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бота №1. Виды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химической </w:t>
            </w:r>
            <w:proofErr w:type="spellStart"/>
            <w:r>
              <w:rPr>
                <w:b/>
                <w:sz w:val="24"/>
              </w:rPr>
              <w:t>свя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зи</w:t>
            </w:r>
            <w:proofErr w:type="spellEnd"/>
            <w:r>
              <w:rPr>
                <w:b/>
                <w:sz w:val="24"/>
              </w:rPr>
              <w:t>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11" w:right="329"/>
              <w:rPr>
                <w:sz w:val="24"/>
              </w:rPr>
            </w:pPr>
            <w:r>
              <w:rPr>
                <w:sz w:val="24"/>
              </w:rPr>
              <w:t xml:space="preserve">Выполняют </w:t>
            </w:r>
            <w:proofErr w:type="gramStart"/>
            <w:r>
              <w:rPr>
                <w:sz w:val="24"/>
              </w:rPr>
              <w:t>кон-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трольную</w:t>
            </w:r>
            <w:proofErr w:type="spellEnd"/>
            <w:proofErr w:type="gram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работу.</w:t>
            </w:r>
          </w:p>
        </w:tc>
        <w:tc>
          <w:tcPr>
            <w:tcW w:w="227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11" w:right="192"/>
              <w:rPr>
                <w:sz w:val="24"/>
              </w:rPr>
            </w:pPr>
            <w:r>
              <w:rPr>
                <w:sz w:val="24"/>
              </w:rPr>
              <w:t xml:space="preserve">Контрольная </w:t>
            </w:r>
            <w:proofErr w:type="spellStart"/>
            <w:proofErr w:type="gramStart"/>
            <w:r>
              <w:rPr>
                <w:sz w:val="24"/>
              </w:rPr>
              <w:t>рабо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666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10" w:firstLine="60"/>
              <w:rPr>
                <w:sz w:val="24"/>
              </w:rPr>
            </w:pPr>
            <w:r>
              <w:rPr>
                <w:sz w:val="24"/>
              </w:rPr>
              <w:t xml:space="preserve">Применяют полученные знания и умения. Проводят </w:t>
            </w:r>
            <w:proofErr w:type="spellStart"/>
            <w:proofErr w:type="gramStart"/>
            <w:r>
              <w:rPr>
                <w:sz w:val="24"/>
              </w:rPr>
              <w:t>рефлек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сию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познании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вещества.</w:t>
            </w:r>
          </w:p>
        </w:tc>
      </w:tr>
      <w:tr w:rsidR="00957BFF">
        <w:trPr>
          <w:trHeight w:val="1379"/>
        </w:trPr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9/6</w:t>
            </w:r>
          </w:p>
        </w:tc>
        <w:tc>
          <w:tcPr>
            <w:tcW w:w="849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10" w:right="181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 w:rsidR="005F5EED">
              <w:rPr>
                <w:b/>
                <w:sz w:val="24"/>
              </w:rPr>
              <w:t xml:space="preserve"> №2</w:t>
            </w:r>
            <w:r>
              <w:rPr>
                <w:sz w:val="24"/>
              </w:rPr>
              <w:t>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«Получение, собирание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распознавание</w:t>
            </w:r>
          </w:p>
          <w:p w:rsidR="00957BFF" w:rsidRDefault="00A35EE9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газов»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11" w:right="302"/>
              <w:rPr>
                <w:sz w:val="24"/>
              </w:rPr>
            </w:pPr>
            <w:r>
              <w:rPr>
                <w:sz w:val="24"/>
              </w:rPr>
              <w:t xml:space="preserve">Выполняют </w:t>
            </w:r>
            <w:proofErr w:type="spellStart"/>
            <w:proofErr w:type="gramStart"/>
            <w:r>
              <w:rPr>
                <w:sz w:val="24"/>
              </w:rPr>
              <w:t>прак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тическую</w:t>
            </w:r>
            <w:proofErr w:type="spellEnd"/>
            <w:proofErr w:type="gramEnd"/>
            <w:r>
              <w:rPr>
                <w:sz w:val="24"/>
              </w:rPr>
              <w:t xml:space="preserve"> работу</w:t>
            </w:r>
          </w:p>
        </w:tc>
        <w:tc>
          <w:tcPr>
            <w:tcW w:w="227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11" w:right="11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рабо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proofErr w:type="gramEnd"/>
          </w:p>
        </w:tc>
        <w:tc>
          <w:tcPr>
            <w:tcW w:w="666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Получают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собирании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распознавании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газов.</w:t>
            </w:r>
          </w:p>
        </w:tc>
      </w:tr>
      <w:tr w:rsidR="00957BFF">
        <w:trPr>
          <w:trHeight w:val="337"/>
        </w:trPr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14173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before="30"/>
              <w:ind w:left="3108" w:right="310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РазделIII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Химические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реакции,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Смеси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растворы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веществ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(13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957BFF">
        <w:trPr>
          <w:trHeight w:val="1105"/>
        </w:trPr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10/1</w:t>
            </w:r>
          </w:p>
        </w:tc>
        <w:tc>
          <w:tcPr>
            <w:tcW w:w="849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10" w:right="168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химических </w:t>
            </w:r>
            <w:proofErr w:type="spellStart"/>
            <w:proofErr w:type="gramStart"/>
            <w:r>
              <w:rPr>
                <w:sz w:val="24"/>
              </w:rPr>
              <w:t>реак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ций</w:t>
            </w:r>
            <w:proofErr w:type="spellEnd"/>
            <w:proofErr w:type="gram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протекаю-</w:t>
            </w:r>
          </w:p>
          <w:p w:rsidR="00957BFF" w:rsidRDefault="00A35EE9" w:rsidP="005F5EED">
            <w:pPr>
              <w:pStyle w:val="TableParagraph"/>
              <w:spacing w:line="26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щих</w:t>
            </w:r>
            <w:proofErr w:type="spellEnd"/>
            <w:r>
              <w:rPr>
                <w:sz w:val="24"/>
              </w:rPr>
              <w:t xml:space="preserve"> 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11" w:right="301"/>
              <w:rPr>
                <w:sz w:val="24"/>
              </w:rPr>
            </w:pPr>
            <w:r>
              <w:rPr>
                <w:sz w:val="24"/>
              </w:rPr>
              <w:t xml:space="preserve">Составляют </w:t>
            </w:r>
            <w:proofErr w:type="spellStart"/>
            <w:proofErr w:type="gramStart"/>
            <w:r>
              <w:rPr>
                <w:sz w:val="24"/>
              </w:rPr>
              <w:t>урав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нения</w:t>
            </w:r>
            <w:proofErr w:type="gramEnd"/>
            <w:r>
              <w:rPr>
                <w:sz w:val="24"/>
              </w:rPr>
              <w:t xml:space="preserve"> реакций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проводят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клас</w:t>
            </w:r>
            <w:proofErr w:type="spellEnd"/>
            <w:r>
              <w:rPr>
                <w:sz w:val="24"/>
              </w:rPr>
              <w:t>-</w:t>
            </w:r>
          </w:p>
          <w:p w:rsidR="00957BFF" w:rsidRDefault="00A35EE9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сификацию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</w:p>
        </w:tc>
        <w:tc>
          <w:tcPr>
            <w:tcW w:w="227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2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</w:p>
        </w:tc>
        <w:tc>
          <w:tcPr>
            <w:tcW w:w="666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Умеют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типов. Знают отличительные признаки химических реакций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классификацию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химиче</w:t>
            </w:r>
            <w:proofErr w:type="spellEnd"/>
            <w:r>
              <w:rPr>
                <w:sz w:val="24"/>
              </w:rPr>
              <w:t>-</w:t>
            </w:r>
          </w:p>
          <w:p w:rsidR="00957BFF" w:rsidRDefault="00A35EE9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ских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признакам.</w:t>
            </w:r>
          </w:p>
        </w:tc>
      </w:tr>
    </w:tbl>
    <w:p w:rsidR="00957BFF" w:rsidRDefault="00957BFF">
      <w:pPr>
        <w:spacing w:line="261" w:lineRule="exact"/>
        <w:rPr>
          <w:sz w:val="24"/>
        </w:rPr>
        <w:sectPr w:rsidR="00957BFF">
          <w:footerReference w:type="default" r:id="rId9"/>
          <w:pgSz w:w="16840" w:h="11910" w:orient="landscape"/>
          <w:pgMar w:top="1100" w:right="660" w:bottom="1160" w:left="920" w:header="0" w:footer="975" w:gutter="0"/>
          <w:pgNumType w:start="7"/>
          <w:cols w:space="720"/>
        </w:sectPr>
      </w:pPr>
    </w:p>
    <w:p w:rsidR="00957BFF" w:rsidRDefault="00957BFF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49"/>
        <w:gridCol w:w="2126"/>
        <w:gridCol w:w="2268"/>
        <w:gridCol w:w="2270"/>
        <w:gridCol w:w="6660"/>
      </w:tblGrid>
      <w:tr w:rsidR="00957BFF">
        <w:trPr>
          <w:trHeight w:val="340"/>
        </w:trPr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состава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вещества.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2" w:lineRule="exact"/>
              <w:ind w:left="111"/>
              <w:rPr>
                <w:sz w:val="24"/>
              </w:rPr>
            </w:pPr>
            <w:r>
              <w:rPr>
                <w:sz w:val="24"/>
              </w:rPr>
              <w:t>личным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признакам.</w:t>
            </w:r>
          </w:p>
        </w:tc>
        <w:tc>
          <w:tcPr>
            <w:tcW w:w="227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666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</w:tr>
      <w:tr w:rsidR="00957BFF">
        <w:trPr>
          <w:trHeight w:val="827"/>
        </w:trPr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11/2</w:t>
            </w:r>
          </w:p>
        </w:tc>
        <w:tc>
          <w:tcPr>
            <w:tcW w:w="849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10" w:right="182"/>
              <w:rPr>
                <w:sz w:val="24"/>
              </w:rPr>
            </w:pPr>
            <w:r>
              <w:rPr>
                <w:sz w:val="24"/>
              </w:rPr>
              <w:t>Тепловой эффект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реак</w:t>
            </w:r>
            <w:proofErr w:type="spellEnd"/>
            <w:r>
              <w:rPr>
                <w:sz w:val="24"/>
              </w:rPr>
              <w:t>-</w:t>
            </w:r>
          </w:p>
          <w:p w:rsidR="00957BFF" w:rsidRDefault="00A35EE9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ции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227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</w:p>
        </w:tc>
        <w:tc>
          <w:tcPr>
            <w:tcW w:w="666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10" w:right="107"/>
              <w:rPr>
                <w:sz w:val="24"/>
              </w:rPr>
            </w:pPr>
            <w:r>
              <w:rPr>
                <w:sz w:val="24"/>
              </w:rPr>
              <w:t xml:space="preserve">Знают различие </w:t>
            </w:r>
            <w:proofErr w:type="spellStart"/>
            <w:r>
              <w:rPr>
                <w:sz w:val="24"/>
              </w:rPr>
              <w:t>междуэкзотермическими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proofErr w:type="gramStart"/>
            <w:r>
              <w:rPr>
                <w:sz w:val="24"/>
              </w:rPr>
              <w:t>эндотермически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реакциями.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термохимические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</w:p>
          <w:p w:rsidR="00957BFF" w:rsidRDefault="00A35EE9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термохимическим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уравнениям.</w:t>
            </w:r>
          </w:p>
        </w:tc>
      </w:tr>
      <w:tr w:rsidR="00957BFF">
        <w:trPr>
          <w:trHeight w:val="1382"/>
        </w:trPr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12/3</w:t>
            </w:r>
          </w:p>
        </w:tc>
        <w:tc>
          <w:tcPr>
            <w:tcW w:w="849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10" w:right="768"/>
              <w:rPr>
                <w:sz w:val="24"/>
              </w:rPr>
            </w:pPr>
            <w:r>
              <w:rPr>
                <w:sz w:val="24"/>
              </w:rPr>
              <w:t>Скорость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химической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реакции.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2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227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2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</w:p>
        </w:tc>
        <w:tc>
          <w:tcPr>
            <w:tcW w:w="666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Дают определение понятию «скорость химической реакции»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Характеризуют факторы, вызывающие изменение скорости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реакции</w:t>
            </w:r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>Решают</w:t>
            </w:r>
            <w:proofErr w:type="spellEnd"/>
            <w:proofErr w:type="gramEnd"/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формулам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концентрации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веществ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формуле</w:t>
            </w:r>
          </w:p>
          <w:p w:rsidR="00957BFF" w:rsidRDefault="00A35EE9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Вант-Гоффа.</w:t>
            </w:r>
          </w:p>
        </w:tc>
      </w:tr>
      <w:tr w:rsidR="00957BFF">
        <w:trPr>
          <w:trHeight w:val="827"/>
        </w:trPr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13/4</w:t>
            </w:r>
          </w:p>
        </w:tc>
        <w:tc>
          <w:tcPr>
            <w:tcW w:w="849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10" w:right="247"/>
              <w:rPr>
                <w:sz w:val="24"/>
              </w:rPr>
            </w:pPr>
            <w:r>
              <w:rPr>
                <w:sz w:val="24"/>
              </w:rPr>
              <w:t xml:space="preserve">Химическое </w:t>
            </w:r>
            <w:proofErr w:type="spellStart"/>
            <w:proofErr w:type="gramStart"/>
            <w:r>
              <w:rPr>
                <w:sz w:val="24"/>
              </w:rPr>
              <w:t>рав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новесие</w:t>
            </w:r>
            <w:proofErr w:type="spellEnd"/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Решают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227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</w:p>
        </w:tc>
        <w:tc>
          <w:tcPr>
            <w:tcW w:w="666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Дают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понятию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«химическое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равновесие».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Харак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теризуют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вызывающие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смещение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рав</w:t>
            </w:r>
            <w:proofErr w:type="spellEnd"/>
            <w:r>
              <w:rPr>
                <w:sz w:val="24"/>
              </w:rPr>
              <w:t>-</w:t>
            </w:r>
          </w:p>
          <w:p w:rsidR="00957BFF" w:rsidRDefault="00A35EE9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новесия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обратном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направлении</w:t>
            </w:r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>Решают</w:t>
            </w:r>
            <w:proofErr w:type="spellEnd"/>
            <w:proofErr w:type="gramEnd"/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</w:tr>
      <w:tr w:rsidR="00957BFF">
        <w:trPr>
          <w:trHeight w:val="1103"/>
        </w:trPr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14/5</w:t>
            </w:r>
          </w:p>
        </w:tc>
        <w:tc>
          <w:tcPr>
            <w:tcW w:w="849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before="3" w:line="235" w:lineRule="auto"/>
              <w:ind w:left="110" w:right="364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 w:rsidR="005F5EED">
              <w:rPr>
                <w:b/>
                <w:sz w:val="24"/>
              </w:rPr>
              <w:t xml:space="preserve"> №</w:t>
            </w:r>
            <w:proofErr w:type="gramStart"/>
            <w:r w:rsidR="005F5EED">
              <w:rPr>
                <w:b/>
                <w:sz w:val="24"/>
              </w:rPr>
              <w:t xml:space="preserve">3 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</w:p>
          <w:p w:rsidR="00957BFF" w:rsidRDefault="00A35EE9">
            <w:pPr>
              <w:pStyle w:val="TableParagraph"/>
              <w:spacing w:line="270" w:lineRule="atLeast"/>
              <w:ind w:left="110" w:right="142"/>
              <w:rPr>
                <w:sz w:val="24"/>
              </w:rPr>
            </w:pPr>
            <w:r>
              <w:rPr>
                <w:sz w:val="24"/>
              </w:rPr>
              <w:t>«Химическое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рав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новесие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11" w:right="302"/>
              <w:rPr>
                <w:sz w:val="24"/>
              </w:rPr>
            </w:pPr>
            <w:r>
              <w:rPr>
                <w:sz w:val="24"/>
              </w:rPr>
              <w:t xml:space="preserve">Выполняют </w:t>
            </w:r>
            <w:proofErr w:type="spellStart"/>
            <w:proofErr w:type="gramStart"/>
            <w:r>
              <w:rPr>
                <w:sz w:val="24"/>
              </w:rPr>
              <w:t>прак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тическую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</w:p>
        </w:tc>
        <w:tc>
          <w:tcPr>
            <w:tcW w:w="227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11" w:right="11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рабо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proofErr w:type="gramEnd"/>
          </w:p>
        </w:tc>
        <w:tc>
          <w:tcPr>
            <w:tcW w:w="666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10" w:right="146"/>
              <w:rPr>
                <w:sz w:val="24"/>
              </w:rPr>
            </w:pPr>
            <w:r>
              <w:rPr>
                <w:sz w:val="24"/>
              </w:rPr>
              <w:t xml:space="preserve">Предсказывают направление смещения химического </w:t>
            </w:r>
            <w:proofErr w:type="spellStart"/>
            <w:proofErr w:type="gramStart"/>
            <w:r>
              <w:rPr>
                <w:sz w:val="24"/>
              </w:rPr>
              <w:t>равнове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сия</w:t>
            </w:r>
            <w:proofErr w:type="gramEnd"/>
            <w:r>
              <w:rPr>
                <w:sz w:val="24"/>
              </w:rPr>
              <w:t xml:space="preserve"> при изменении условий проведения обратимой хи-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мической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реакции. Имеют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практическом</w:t>
            </w:r>
          </w:p>
          <w:p w:rsidR="00957BFF" w:rsidRDefault="00A35EE9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применении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навыков.</w:t>
            </w:r>
          </w:p>
        </w:tc>
      </w:tr>
      <w:tr w:rsidR="00957BFF">
        <w:trPr>
          <w:trHeight w:val="1933"/>
        </w:trPr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15/6</w:t>
            </w:r>
          </w:p>
        </w:tc>
        <w:tc>
          <w:tcPr>
            <w:tcW w:w="849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10" w:right="122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Электролитиче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ская</w:t>
            </w:r>
            <w:proofErr w:type="spellEnd"/>
            <w:proofErr w:type="gram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диссоциация.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11" w:right="204"/>
              <w:rPr>
                <w:sz w:val="24"/>
              </w:rPr>
            </w:pPr>
            <w:r>
              <w:rPr>
                <w:sz w:val="24"/>
              </w:rPr>
              <w:t xml:space="preserve">Записывают </w:t>
            </w:r>
            <w:proofErr w:type="spellStart"/>
            <w:proofErr w:type="gramStart"/>
            <w:r>
              <w:rPr>
                <w:sz w:val="24"/>
              </w:rPr>
              <w:t>урав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нения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электроли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тической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диссоци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ации</w:t>
            </w:r>
            <w:proofErr w:type="spellEnd"/>
            <w:r>
              <w:rPr>
                <w:sz w:val="24"/>
              </w:rPr>
              <w:t xml:space="preserve"> кислот, </w:t>
            </w:r>
            <w:proofErr w:type="spellStart"/>
            <w:r>
              <w:rPr>
                <w:sz w:val="24"/>
              </w:rPr>
              <w:t>осно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солей.</w:t>
            </w:r>
          </w:p>
        </w:tc>
        <w:tc>
          <w:tcPr>
            <w:tcW w:w="227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</w:p>
        </w:tc>
        <w:tc>
          <w:tcPr>
            <w:tcW w:w="666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«электролиты»,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неэлектролиты</w:t>
            </w:r>
            <w:proofErr w:type="spellEnd"/>
            <w:r>
              <w:rPr>
                <w:sz w:val="24"/>
              </w:rPr>
              <w:t>»,</w:t>
            </w:r>
          </w:p>
          <w:p w:rsidR="00957BFF" w:rsidRDefault="00A35EE9">
            <w:pPr>
              <w:pStyle w:val="TableParagraph"/>
              <w:spacing w:line="270" w:lineRule="atLeast"/>
              <w:ind w:left="110" w:right="166"/>
              <w:rPr>
                <w:sz w:val="24"/>
              </w:rPr>
            </w:pPr>
            <w:r>
              <w:rPr>
                <w:sz w:val="24"/>
              </w:rPr>
              <w:t>«электролитическая диссоциация». Формулируют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положения теории электролитической диссоциации. </w:t>
            </w:r>
            <w:proofErr w:type="spellStart"/>
            <w:proofErr w:type="gramStart"/>
            <w:r>
              <w:rPr>
                <w:sz w:val="24"/>
              </w:rPr>
              <w:t>Характе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ризовать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электролитов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диссоциации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нии</w:t>
            </w:r>
            <w:proofErr w:type="spellEnd"/>
            <w:r>
              <w:rPr>
                <w:sz w:val="24"/>
              </w:rPr>
              <w:t xml:space="preserve"> степени электролитической диссоциации. Записывать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уравнения электролитической диссоциации, в том числе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ступенчатой.</w:t>
            </w:r>
          </w:p>
        </w:tc>
      </w:tr>
      <w:tr w:rsidR="00957BFF">
        <w:trPr>
          <w:trHeight w:val="1655"/>
        </w:trPr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16/7</w:t>
            </w:r>
          </w:p>
        </w:tc>
        <w:tc>
          <w:tcPr>
            <w:tcW w:w="849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10" w:right="233"/>
              <w:rPr>
                <w:sz w:val="24"/>
              </w:rPr>
            </w:pPr>
            <w:r>
              <w:rPr>
                <w:sz w:val="24"/>
              </w:rPr>
              <w:t>Реакции ионного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обмена.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11" w:right="3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Наблюдают за </w:t>
            </w:r>
            <w:proofErr w:type="gramStart"/>
            <w:r>
              <w:rPr>
                <w:sz w:val="24"/>
              </w:rPr>
              <w:t>де-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монстрационным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экспериментом.</w:t>
            </w:r>
          </w:p>
          <w:p w:rsidR="00957BFF" w:rsidRDefault="00A35EE9">
            <w:pPr>
              <w:pStyle w:val="TableParagraph"/>
              <w:spacing w:line="270" w:lineRule="atLeast"/>
              <w:ind w:left="111" w:right="301"/>
              <w:rPr>
                <w:sz w:val="24"/>
              </w:rPr>
            </w:pPr>
            <w:r>
              <w:rPr>
                <w:sz w:val="24"/>
              </w:rPr>
              <w:t xml:space="preserve">Составляют </w:t>
            </w:r>
            <w:proofErr w:type="spellStart"/>
            <w:proofErr w:type="gramStart"/>
            <w:r>
              <w:rPr>
                <w:sz w:val="24"/>
              </w:rPr>
              <w:t>урав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нения</w:t>
            </w:r>
            <w:proofErr w:type="gramEnd"/>
            <w:r>
              <w:rPr>
                <w:sz w:val="24"/>
              </w:rPr>
              <w:t xml:space="preserve"> реакций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ионного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обмена.</w:t>
            </w:r>
          </w:p>
        </w:tc>
        <w:tc>
          <w:tcPr>
            <w:tcW w:w="227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</w:p>
        </w:tc>
        <w:tc>
          <w:tcPr>
            <w:tcW w:w="666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10" w:right="105"/>
              <w:rPr>
                <w:sz w:val="24"/>
              </w:rPr>
            </w:pPr>
            <w:r>
              <w:rPr>
                <w:sz w:val="24"/>
              </w:rPr>
              <w:t xml:space="preserve">Определяют </w:t>
            </w:r>
            <w:proofErr w:type="spellStart"/>
            <w:proofErr w:type="gramStart"/>
            <w:r>
              <w:rPr>
                <w:sz w:val="24"/>
              </w:rPr>
              <w:t>понятие«</w:t>
            </w:r>
            <w:proofErr w:type="gramEnd"/>
            <w:r>
              <w:rPr>
                <w:sz w:val="24"/>
              </w:rPr>
              <w:t>реакции</w:t>
            </w:r>
            <w:proofErr w:type="spellEnd"/>
            <w:r>
              <w:rPr>
                <w:sz w:val="24"/>
              </w:rPr>
              <w:t xml:space="preserve"> ионного обмена». Знают </w:t>
            </w:r>
            <w:proofErr w:type="spellStart"/>
            <w:proofErr w:type="gramStart"/>
            <w:r>
              <w:rPr>
                <w:sz w:val="24"/>
              </w:rPr>
              <w:t>усло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вия</w:t>
            </w:r>
            <w:proofErr w:type="gramEnd"/>
            <w:r>
              <w:rPr>
                <w:sz w:val="24"/>
              </w:rPr>
              <w:t xml:space="preserve"> протекания реакций ионного обмена до конца. Составлять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уравнения реакций ионного обмена. Имеют представление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ионного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обмена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химии.</w:t>
            </w:r>
          </w:p>
        </w:tc>
      </w:tr>
      <w:tr w:rsidR="00957BFF">
        <w:trPr>
          <w:trHeight w:val="1103"/>
        </w:trPr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17/8</w:t>
            </w:r>
          </w:p>
        </w:tc>
        <w:tc>
          <w:tcPr>
            <w:tcW w:w="849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Гидролиз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солей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11" w:right="140"/>
              <w:rPr>
                <w:sz w:val="24"/>
              </w:rPr>
            </w:pPr>
            <w:r>
              <w:rPr>
                <w:sz w:val="24"/>
              </w:rPr>
              <w:t xml:space="preserve">Записывают </w:t>
            </w:r>
            <w:proofErr w:type="spellStart"/>
            <w:proofErr w:type="gramStart"/>
            <w:r>
              <w:rPr>
                <w:sz w:val="24"/>
              </w:rPr>
              <w:t>урав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нения</w:t>
            </w:r>
            <w:proofErr w:type="gramEnd"/>
            <w:r>
              <w:rPr>
                <w:sz w:val="24"/>
              </w:rPr>
              <w:t xml:space="preserve"> реакций гид-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ролиза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солей.</w:t>
            </w:r>
          </w:p>
        </w:tc>
        <w:tc>
          <w:tcPr>
            <w:tcW w:w="227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</w:p>
        </w:tc>
        <w:tc>
          <w:tcPr>
            <w:tcW w:w="666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Имеют представление о реакциях гидролиза солей, как </w:t>
            </w:r>
            <w:proofErr w:type="gramStart"/>
            <w:r>
              <w:rPr>
                <w:sz w:val="24"/>
              </w:rPr>
              <w:t>част-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случая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гидролиза.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гидролиза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солей.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при-</w:t>
            </w:r>
          </w:p>
          <w:p w:rsidR="00957BFF" w:rsidRDefault="00A35EE9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менении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процессов.</w:t>
            </w:r>
          </w:p>
        </w:tc>
      </w:tr>
    </w:tbl>
    <w:p w:rsidR="00957BFF" w:rsidRDefault="00957BFF">
      <w:pPr>
        <w:spacing w:line="261" w:lineRule="exact"/>
        <w:rPr>
          <w:sz w:val="24"/>
        </w:rPr>
        <w:sectPr w:rsidR="00957BFF">
          <w:pgSz w:w="16840" w:h="11910" w:orient="landscape"/>
          <w:pgMar w:top="1100" w:right="660" w:bottom="1160" w:left="920" w:header="0" w:footer="975" w:gutter="0"/>
          <w:cols w:space="720"/>
        </w:sectPr>
      </w:pPr>
    </w:p>
    <w:p w:rsidR="00957BFF" w:rsidRDefault="00957BFF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34"/>
        <w:gridCol w:w="2142"/>
        <w:gridCol w:w="2269"/>
        <w:gridCol w:w="2271"/>
        <w:gridCol w:w="6661"/>
      </w:tblGrid>
      <w:tr w:rsidR="00957BFF">
        <w:trPr>
          <w:trHeight w:val="340"/>
        </w:trPr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834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2142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2271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6661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</w:tr>
      <w:tr w:rsidR="00957BFF">
        <w:trPr>
          <w:trHeight w:val="1379"/>
        </w:trPr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18/9</w:t>
            </w:r>
          </w:p>
        </w:tc>
        <w:tc>
          <w:tcPr>
            <w:tcW w:w="834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2142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25" w:right="39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 w:rsidR="005F5EED">
              <w:rPr>
                <w:b/>
                <w:sz w:val="24"/>
              </w:rPr>
              <w:t xml:space="preserve"> №4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</w:p>
          <w:p w:rsidR="00957BFF" w:rsidRDefault="00A35EE9">
            <w:pPr>
              <w:pStyle w:val="TableParagraph"/>
              <w:ind w:left="125" w:right="114"/>
              <w:rPr>
                <w:sz w:val="24"/>
              </w:rPr>
            </w:pPr>
            <w:r>
              <w:rPr>
                <w:sz w:val="24"/>
              </w:rPr>
              <w:t>«Реакции ионного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обмена,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гидролиз</w:t>
            </w:r>
          </w:p>
          <w:p w:rsidR="00957BFF" w:rsidRDefault="00A35EE9">
            <w:pPr>
              <w:pStyle w:val="TableParagraph"/>
              <w:spacing w:line="261" w:lineRule="exact"/>
              <w:ind w:left="125"/>
              <w:rPr>
                <w:sz w:val="24"/>
              </w:rPr>
            </w:pPr>
            <w:r>
              <w:rPr>
                <w:sz w:val="24"/>
              </w:rPr>
              <w:t>солей».</w:t>
            </w:r>
          </w:p>
        </w:tc>
        <w:tc>
          <w:tcPr>
            <w:tcW w:w="2269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10" w:right="304"/>
              <w:rPr>
                <w:sz w:val="24"/>
              </w:rPr>
            </w:pPr>
            <w:r>
              <w:rPr>
                <w:sz w:val="24"/>
              </w:rPr>
              <w:t xml:space="preserve">Выполняют </w:t>
            </w:r>
            <w:proofErr w:type="spellStart"/>
            <w:proofErr w:type="gramStart"/>
            <w:r>
              <w:rPr>
                <w:sz w:val="24"/>
              </w:rPr>
              <w:t>прак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тическую</w:t>
            </w:r>
            <w:proofErr w:type="spellEnd"/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работу.</w:t>
            </w:r>
          </w:p>
        </w:tc>
        <w:tc>
          <w:tcPr>
            <w:tcW w:w="2271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09" w:right="12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рабо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proofErr w:type="gramEnd"/>
          </w:p>
        </w:tc>
        <w:tc>
          <w:tcPr>
            <w:tcW w:w="6661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07" w:right="153"/>
              <w:rPr>
                <w:sz w:val="24"/>
              </w:rPr>
            </w:pPr>
            <w:r>
              <w:rPr>
                <w:sz w:val="24"/>
              </w:rPr>
              <w:t xml:space="preserve">Получают практические навыки в изучении реакций </w:t>
            </w:r>
            <w:proofErr w:type="spellStart"/>
            <w:proofErr w:type="gramStart"/>
            <w:r>
              <w:rPr>
                <w:sz w:val="24"/>
              </w:rPr>
              <w:t>гидроли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proofErr w:type="gramEnd"/>
            <w:r>
              <w:rPr>
                <w:sz w:val="24"/>
              </w:rPr>
              <w:t xml:space="preserve"> солей. Имеют представление о показателе кислотности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pH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кислотности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индикаторной бумаги.</w:t>
            </w:r>
          </w:p>
        </w:tc>
      </w:tr>
      <w:tr w:rsidR="00957BFF">
        <w:trPr>
          <w:trHeight w:val="1382"/>
        </w:trPr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19/10</w:t>
            </w:r>
          </w:p>
        </w:tc>
        <w:tc>
          <w:tcPr>
            <w:tcW w:w="834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2142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25" w:right="336"/>
              <w:rPr>
                <w:sz w:val="24"/>
              </w:rPr>
            </w:pPr>
            <w:r>
              <w:rPr>
                <w:sz w:val="24"/>
              </w:rPr>
              <w:t>Окислительно-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восстановитель-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</w:p>
        </w:tc>
        <w:tc>
          <w:tcPr>
            <w:tcW w:w="2269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10" w:right="30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Наблюдают за </w:t>
            </w:r>
            <w:proofErr w:type="gramStart"/>
            <w:r>
              <w:rPr>
                <w:sz w:val="24"/>
              </w:rPr>
              <w:t>де-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монстрационным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экспериментом.</w:t>
            </w:r>
          </w:p>
          <w:p w:rsidR="00957BFF" w:rsidRDefault="00A35EE9">
            <w:pPr>
              <w:pStyle w:val="TableParagraph"/>
              <w:spacing w:line="270" w:lineRule="atLeast"/>
              <w:ind w:left="110" w:right="32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Составляют </w:t>
            </w:r>
            <w:proofErr w:type="spellStart"/>
            <w:proofErr w:type="gramStart"/>
            <w:r>
              <w:rPr>
                <w:sz w:val="24"/>
              </w:rPr>
              <w:t>урав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нения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реакций.</w:t>
            </w:r>
          </w:p>
        </w:tc>
        <w:tc>
          <w:tcPr>
            <w:tcW w:w="2271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</w:p>
        </w:tc>
        <w:tc>
          <w:tcPr>
            <w:tcW w:w="6661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07" w:right="151" w:firstLine="60"/>
              <w:rPr>
                <w:sz w:val="24"/>
              </w:rPr>
            </w:pPr>
            <w:r>
              <w:rPr>
                <w:sz w:val="24"/>
              </w:rPr>
              <w:t>Составляют уравнения ОВР с помощью метода электронного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баланса.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ОВР.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распространенности этих реакций в природе и их </w:t>
            </w:r>
            <w:proofErr w:type="spellStart"/>
            <w:proofErr w:type="gramStart"/>
            <w:r>
              <w:rPr>
                <w:sz w:val="24"/>
              </w:rPr>
              <w:t>практиче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ском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применении.</w:t>
            </w:r>
          </w:p>
        </w:tc>
      </w:tr>
      <w:tr w:rsidR="00957BFF">
        <w:trPr>
          <w:trHeight w:val="1379"/>
        </w:trPr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20/11</w:t>
            </w:r>
          </w:p>
        </w:tc>
        <w:tc>
          <w:tcPr>
            <w:tcW w:w="834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2142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0" w:lineRule="exact"/>
              <w:ind w:left="125"/>
              <w:rPr>
                <w:sz w:val="24"/>
              </w:rPr>
            </w:pPr>
            <w:r>
              <w:rPr>
                <w:sz w:val="24"/>
              </w:rPr>
              <w:t>Электролиз</w:t>
            </w:r>
          </w:p>
        </w:tc>
        <w:tc>
          <w:tcPr>
            <w:tcW w:w="2269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10" w:right="116"/>
              <w:rPr>
                <w:sz w:val="24"/>
              </w:rPr>
            </w:pPr>
            <w:r>
              <w:rPr>
                <w:sz w:val="24"/>
              </w:rPr>
              <w:t xml:space="preserve">Составляют и </w:t>
            </w:r>
            <w:proofErr w:type="spellStart"/>
            <w:proofErr w:type="gramStart"/>
            <w:r>
              <w:rPr>
                <w:sz w:val="24"/>
              </w:rPr>
              <w:t>запи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сывают</w:t>
            </w:r>
            <w:proofErr w:type="spellEnd"/>
            <w:proofErr w:type="gramEnd"/>
            <w:r>
              <w:rPr>
                <w:sz w:val="24"/>
              </w:rPr>
              <w:t xml:space="preserve"> схемы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установок для 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электроли</w:t>
            </w:r>
            <w:proofErr w:type="spellEnd"/>
            <w:r>
              <w:rPr>
                <w:sz w:val="24"/>
              </w:rPr>
              <w:t>-</w:t>
            </w:r>
          </w:p>
          <w:p w:rsidR="00957BFF" w:rsidRDefault="00A35EE9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</w:t>
            </w:r>
          </w:p>
        </w:tc>
        <w:tc>
          <w:tcPr>
            <w:tcW w:w="2271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</w:p>
        </w:tc>
        <w:tc>
          <w:tcPr>
            <w:tcW w:w="6661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Определяют понятие «реакции электролиза». Составляют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катодного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анодного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 проведении электролиза в водных растворах различного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Имеют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применении</w:t>
            </w:r>
          </w:p>
          <w:p w:rsidR="00957BFF" w:rsidRDefault="00A35EE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электролиза</w:t>
            </w:r>
          </w:p>
        </w:tc>
      </w:tr>
      <w:tr w:rsidR="00957BFF">
        <w:trPr>
          <w:trHeight w:val="1103"/>
        </w:trPr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21/12</w:t>
            </w:r>
          </w:p>
        </w:tc>
        <w:tc>
          <w:tcPr>
            <w:tcW w:w="834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2142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25" w:right="39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 w:rsidR="005F5EED">
              <w:rPr>
                <w:b/>
                <w:sz w:val="24"/>
              </w:rPr>
              <w:t xml:space="preserve">№5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</w:p>
          <w:p w:rsidR="00957BFF" w:rsidRDefault="00A35EE9">
            <w:pPr>
              <w:pStyle w:val="TableParagraph"/>
              <w:spacing w:line="271" w:lineRule="exact"/>
              <w:ind w:left="125"/>
              <w:rPr>
                <w:sz w:val="24"/>
              </w:rPr>
            </w:pPr>
            <w:r>
              <w:rPr>
                <w:sz w:val="24"/>
              </w:rPr>
              <w:t>«Электролиз».</w:t>
            </w:r>
          </w:p>
        </w:tc>
        <w:tc>
          <w:tcPr>
            <w:tcW w:w="2269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Составляют </w:t>
            </w:r>
            <w:proofErr w:type="spellStart"/>
            <w:proofErr w:type="gramStart"/>
            <w:r>
              <w:rPr>
                <w:sz w:val="24"/>
              </w:rPr>
              <w:t>урав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нения</w:t>
            </w:r>
            <w:proofErr w:type="gramEnd"/>
            <w:r>
              <w:rPr>
                <w:sz w:val="24"/>
              </w:rPr>
              <w:t xml:space="preserve"> реакций, ре-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шают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качественные</w:t>
            </w:r>
          </w:p>
          <w:p w:rsidR="00957BFF" w:rsidRDefault="00A35EE9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расчетные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</w:tc>
        <w:tc>
          <w:tcPr>
            <w:tcW w:w="2271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09" w:right="12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рабо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6661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07" w:right="208"/>
              <w:rPr>
                <w:sz w:val="24"/>
              </w:rPr>
            </w:pPr>
            <w:r>
              <w:rPr>
                <w:sz w:val="24"/>
              </w:rPr>
              <w:t>Умеют определять продукты реакции электролиза по составу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раствора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электролита. Составляют уравнения реакций </w:t>
            </w:r>
            <w:proofErr w:type="spellStart"/>
            <w:proofErr w:type="gramStart"/>
            <w:r>
              <w:rPr>
                <w:sz w:val="24"/>
              </w:rPr>
              <w:t>элек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тролиза</w:t>
            </w:r>
            <w:proofErr w:type="spellEnd"/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растворов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проводят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количественные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расче</w:t>
            </w:r>
            <w:proofErr w:type="spellEnd"/>
            <w:r>
              <w:rPr>
                <w:sz w:val="24"/>
              </w:rPr>
              <w:t>-</w:t>
            </w:r>
          </w:p>
          <w:p w:rsidR="00957BFF" w:rsidRDefault="00A35EE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уравнениям.</w:t>
            </w:r>
          </w:p>
        </w:tc>
      </w:tr>
      <w:tr w:rsidR="00957BFF">
        <w:trPr>
          <w:trHeight w:val="829"/>
        </w:trPr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22/13</w:t>
            </w:r>
          </w:p>
        </w:tc>
        <w:tc>
          <w:tcPr>
            <w:tcW w:w="834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2142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0" w:lineRule="atLeast"/>
              <w:ind w:left="125" w:right="11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Контрольная </w:t>
            </w:r>
            <w:proofErr w:type="spellStart"/>
            <w:proofErr w:type="gramStart"/>
            <w:r>
              <w:rPr>
                <w:b/>
                <w:sz w:val="24"/>
              </w:rPr>
              <w:t>ра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бота</w:t>
            </w:r>
            <w:proofErr w:type="gramEnd"/>
            <w:r>
              <w:rPr>
                <w:b/>
                <w:sz w:val="24"/>
              </w:rPr>
              <w:t xml:space="preserve"> №2. «</w:t>
            </w:r>
            <w:proofErr w:type="spellStart"/>
            <w:r>
              <w:rPr>
                <w:b/>
                <w:sz w:val="24"/>
              </w:rPr>
              <w:t>Хими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ческие</w:t>
            </w:r>
            <w:proofErr w:type="spellEnd"/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реакции».</w:t>
            </w:r>
          </w:p>
        </w:tc>
        <w:tc>
          <w:tcPr>
            <w:tcW w:w="2269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10" w:right="331"/>
              <w:rPr>
                <w:sz w:val="24"/>
              </w:rPr>
            </w:pPr>
            <w:r>
              <w:rPr>
                <w:sz w:val="24"/>
              </w:rPr>
              <w:t xml:space="preserve">Выполняют </w:t>
            </w:r>
            <w:proofErr w:type="gramStart"/>
            <w:r>
              <w:rPr>
                <w:sz w:val="24"/>
              </w:rPr>
              <w:t>кон-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трольную</w:t>
            </w:r>
            <w:proofErr w:type="spellEnd"/>
            <w:proofErr w:type="gram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работу.</w:t>
            </w:r>
          </w:p>
        </w:tc>
        <w:tc>
          <w:tcPr>
            <w:tcW w:w="2271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09" w:right="195"/>
              <w:rPr>
                <w:sz w:val="24"/>
              </w:rPr>
            </w:pPr>
            <w:r>
              <w:rPr>
                <w:sz w:val="24"/>
              </w:rPr>
              <w:t xml:space="preserve">Контрольная </w:t>
            </w:r>
            <w:proofErr w:type="spellStart"/>
            <w:proofErr w:type="gramStart"/>
            <w:r>
              <w:rPr>
                <w:sz w:val="24"/>
              </w:rPr>
              <w:t>рабо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proofErr w:type="gramEnd"/>
          </w:p>
        </w:tc>
        <w:tc>
          <w:tcPr>
            <w:tcW w:w="6661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Проводят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рефлексию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достижений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познании</w:t>
            </w:r>
          </w:p>
          <w:p w:rsidR="00957BFF" w:rsidRDefault="00A35EE9">
            <w:pPr>
              <w:pStyle w:val="TableParagraph"/>
              <w:spacing w:line="270" w:lineRule="atLeast"/>
              <w:ind w:left="107" w:right="153"/>
              <w:rPr>
                <w:sz w:val="24"/>
              </w:rPr>
            </w:pPr>
            <w:r>
              <w:rPr>
                <w:sz w:val="24"/>
              </w:rPr>
              <w:t>классификации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закономерностей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протекания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неорганической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химии.</w:t>
            </w:r>
          </w:p>
        </w:tc>
      </w:tr>
      <w:tr w:rsidR="00957BFF">
        <w:trPr>
          <w:trHeight w:val="366"/>
        </w:trPr>
        <w:tc>
          <w:tcPr>
            <w:tcW w:w="15027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5F5EED" w:rsidRDefault="005F5EED">
            <w:pPr>
              <w:pStyle w:val="TableParagraph"/>
              <w:spacing w:line="275" w:lineRule="exact"/>
              <w:ind w:left="5316" w:right="5307"/>
              <w:jc w:val="center"/>
              <w:rPr>
                <w:b/>
                <w:sz w:val="24"/>
              </w:rPr>
            </w:pPr>
          </w:p>
          <w:p w:rsidR="005F5EED" w:rsidRDefault="005F5EED">
            <w:pPr>
              <w:pStyle w:val="TableParagraph"/>
              <w:spacing w:line="275" w:lineRule="exact"/>
              <w:ind w:left="5316" w:right="5307"/>
              <w:jc w:val="center"/>
              <w:rPr>
                <w:b/>
                <w:sz w:val="24"/>
              </w:rPr>
            </w:pPr>
          </w:p>
          <w:p w:rsidR="005F5EED" w:rsidRDefault="005F5EED">
            <w:pPr>
              <w:pStyle w:val="TableParagraph"/>
              <w:spacing w:line="275" w:lineRule="exact"/>
              <w:ind w:left="5316" w:right="5307"/>
              <w:jc w:val="center"/>
              <w:rPr>
                <w:b/>
                <w:sz w:val="24"/>
              </w:rPr>
            </w:pPr>
          </w:p>
          <w:p w:rsidR="005F5EED" w:rsidRDefault="005F5EED">
            <w:pPr>
              <w:pStyle w:val="TableParagraph"/>
              <w:spacing w:line="275" w:lineRule="exact"/>
              <w:ind w:left="5316" w:right="5307"/>
              <w:jc w:val="center"/>
              <w:rPr>
                <w:b/>
                <w:sz w:val="24"/>
              </w:rPr>
            </w:pPr>
          </w:p>
          <w:p w:rsidR="005F5EED" w:rsidRDefault="005F5EED">
            <w:pPr>
              <w:pStyle w:val="TableParagraph"/>
              <w:spacing w:line="275" w:lineRule="exact"/>
              <w:ind w:left="5316" w:right="5307"/>
              <w:jc w:val="center"/>
              <w:rPr>
                <w:b/>
                <w:sz w:val="24"/>
              </w:rPr>
            </w:pPr>
          </w:p>
          <w:p w:rsidR="005F5EED" w:rsidRDefault="005F5EED">
            <w:pPr>
              <w:pStyle w:val="TableParagraph"/>
              <w:spacing w:line="275" w:lineRule="exact"/>
              <w:ind w:left="5316" w:right="5307"/>
              <w:jc w:val="center"/>
              <w:rPr>
                <w:b/>
                <w:sz w:val="24"/>
              </w:rPr>
            </w:pPr>
          </w:p>
          <w:p w:rsidR="005F5EED" w:rsidRDefault="005F5EED">
            <w:pPr>
              <w:pStyle w:val="TableParagraph"/>
              <w:spacing w:line="275" w:lineRule="exact"/>
              <w:ind w:left="5316" w:right="5307"/>
              <w:jc w:val="center"/>
              <w:rPr>
                <w:b/>
                <w:sz w:val="24"/>
              </w:rPr>
            </w:pPr>
          </w:p>
          <w:p w:rsidR="005F5EED" w:rsidRDefault="005F5EED">
            <w:pPr>
              <w:pStyle w:val="TableParagraph"/>
              <w:spacing w:line="275" w:lineRule="exact"/>
              <w:ind w:left="5316" w:right="5307"/>
              <w:jc w:val="center"/>
              <w:rPr>
                <w:b/>
                <w:sz w:val="24"/>
              </w:rPr>
            </w:pPr>
          </w:p>
          <w:p w:rsidR="005F5EED" w:rsidRDefault="005F5EED">
            <w:pPr>
              <w:pStyle w:val="TableParagraph"/>
              <w:spacing w:line="275" w:lineRule="exact"/>
              <w:ind w:left="5316" w:right="5307"/>
              <w:jc w:val="center"/>
              <w:rPr>
                <w:b/>
                <w:sz w:val="24"/>
              </w:rPr>
            </w:pPr>
          </w:p>
          <w:p w:rsidR="005F5EED" w:rsidRDefault="005F5EED">
            <w:pPr>
              <w:pStyle w:val="TableParagraph"/>
              <w:spacing w:line="275" w:lineRule="exact"/>
              <w:ind w:left="5316" w:right="5307"/>
              <w:jc w:val="center"/>
              <w:rPr>
                <w:b/>
                <w:sz w:val="24"/>
              </w:rPr>
            </w:pPr>
          </w:p>
          <w:p w:rsidR="005F5EED" w:rsidRDefault="005F5EED">
            <w:pPr>
              <w:pStyle w:val="TableParagraph"/>
              <w:spacing w:line="275" w:lineRule="exact"/>
              <w:ind w:left="5316" w:right="5307"/>
              <w:jc w:val="center"/>
              <w:rPr>
                <w:b/>
                <w:sz w:val="24"/>
              </w:rPr>
            </w:pPr>
          </w:p>
          <w:p w:rsidR="00957BFF" w:rsidRDefault="00A35EE9">
            <w:pPr>
              <w:pStyle w:val="TableParagraph"/>
              <w:spacing w:line="275" w:lineRule="exact"/>
              <w:ind w:left="5316" w:right="530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РазделIV.Вещества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их свойства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(10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</w:p>
        </w:tc>
      </w:tr>
      <w:tr w:rsidR="00957BFF">
        <w:trPr>
          <w:trHeight w:val="2483"/>
        </w:trPr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23/1</w:t>
            </w:r>
          </w:p>
        </w:tc>
        <w:tc>
          <w:tcPr>
            <w:tcW w:w="834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2142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92" w:right="202"/>
              <w:rPr>
                <w:sz w:val="24"/>
              </w:rPr>
            </w:pPr>
            <w:r>
              <w:rPr>
                <w:sz w:val="24"/>
              </w:rPr>
              <w:t xml:space="preserve">Металлы и их </w:t>
            </w:r>
            <w:proofErr w:type="gramStart"/>
            <w:r>
              <w:rPr>
                <w:sz w:val="24"/>
              </w:rPr>
              <w:t>хи-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мические</w:t>
            </w:r>
            <w:proofErr w:type="spellEnd"/>
            <w:proofErr w:type="gramEnd"/>
            <w:r>
              <w:rPr>
                <w:sz w:val="24"/>
              </w:rPr>
              <w:t xml:space="preserve"> свой-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269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10" w:right="157"/>
              <w:rPr>
                <w:sz w:val="24"/>
              </w:rPr>
            </w:pPr>
            <w:r>
              <w:rPr>
                <w:sz w:val="24"/>
              </w:rPr>
              <w:t xml:space="preserve">Определяют </w:t>
            </w:r>
            <w:proofErr w:type="spellStart"/>
            <w:proofErr w:type="gramStart"/>
            <w:r>
              <w:rPr>
                <w:sz w:val="24"/>
              </w:rPr>
              <w:t>элек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трохимическую</w:t>
            </w:r>
            <w:proofErr w:type="spellEnd"/>
            <w:proofErr w:type="gram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ак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тивность</w:t>
            </w:r>
            <w:proofErr w:type="spellEnd"/>
            <w:r>
              <w:rPr>
                <w:sz w:val="24"/>
              </w:rPr>
              <w:t xml:space="preserve"> металлов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зависимости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 положения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ряду</w:t>
            </w:r>
          </w:p>
          <w:p w:rsidR="00957BFF" w:rsidRDefault="00A35EE9" w:rsidP="00DB08E6">
            <w:pPr>
              <w:pStyle w:val="TableParagraph"/>
              <w:spacing w:line="270" w:lineRule="atLeast"/>
              <w:ind w:left="110" w:right="301"/>
              <w:rPr>
                <w:sz w:val="24"/>
              </w:rPr>
            </w:pPr>
            <w:r>
              <w:rPr>
                <w:sz w:val="24"/>
              </w:rPr>
              <w:t xml:space="preserve">напряжения. </w:t>
            </w:r>
            <w:proofErr w:type="gramStart"/>
            <w:r>
              <w:rPr>
                <w:sz w:val="24"/>
              </w:rPr>
              <w:t>Со-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ставляют</w:t>
            </w:r>
            <w:proofErr w:type="spellEnd"/>
            <w:proofErr w:type="gram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химиче</w:t>
            </w:r>
            <w:proofErr w:type="spellEnd"/>
            <w:r w:rsidR="00DB08E6">
              <w:rPr>
                <w:sz w:val="24"/>
              </w:rPr>
              <w:t xml:space="preserve"> </w:t>
            </w:r>
            <w:proofErr w:type="spellStart"/>
            <w:r w:rsidR="00DB08E6">
              <w:rPr>
                <w:sz w:val="24"/>
              </w:rPr>
              <w:t>ские</w:t>
            </w:r>
            <w:proofErr w:type="spellEnd"/>
            <w:r w:rsidR="00DB08E6">
              <w:rPr>
                <w:sz w:val="24"/>
              </w:rPr>
              <w:t xml:space="preserve"> уравнения,</w:t>
            </w:r>
            <w:r w:rsidR="00DB08E6">
              <w:rPr>
                <w:spacing w:val="1"/>
                <w:sz w:val="24"/>
              </w:rPr>
              <w:t xml:space="preserve"> </w:t>
            </w:r>
            <w:r w:rsidR="00DB08E6">
              <w:rPr>
                <w:sz w:val="24"/>
              </w:rPr>
              <w:t>характеризующие</w:t>
            </w:r>
            <w:r w:rsidR="00DB08E6">
              <w:rPr>
                <w:spacing w:val="1"/>
                <w:sz w:val="24"/>
              </w:rPr>
              <w:t xml:space="preserve"> </w:t>
            </w:r>
            <w:r w:rsidR="00DB08E6">
              <w:rPr>
                <w:sz w:val="24"/>
              </w:rPr>
              <w:t>свойства</w:t>
            </w:r>
            <w:r w:rsidR="00DB08E6">
              <w:rPr>
                <w:spacing w:val="-15"/>
                <w:sz w:val="24"/>
              </w:rPr>
              <w:t xml:space="preserve"> </w:t>
            </w:r>
            <w:r w:rsidR="00DB08E6">
              <w:rPr>
                <w:sz w:val="24"/>
              </w:rPr>
              <w:t>металлов.</w:t>
            </w:r>
          </w:p>
        </w:tc>
        <w:tc>
          <w:tcPr>
            <w:tcW w:w="2271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</w:p>
        </w:tc>
        <w:tc>
          <w:tcPr>
            <w:tcW w:w="6661" w:type="dxa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Обобщают знания и делают выводы о закономерностях </w:t>
            </w:r>
            <w:proofErr w:type="gramStart"/>
            <w:r>
              <w:rPr>
                <w:sz w:val="24"/>
              </w:rPr>
              <w:t>поло-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жения</w:t>
            </w:r>
            <w:proofErr w:type="spellEnd"/>
            <w:proofErr w:type="gramEnd"/>
            <w:r>
              <w:rPr>
                <w:sz w:val="24"/>
              </w:rPr>
              <w:t xml:space="preserve"> и изменений свойств металлов в периодах и группах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Характеризуют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металлов. Характеризуют общие химические свойства </w:t>
            </w:r>
            <w:proofErr w:type="gramStart"/>
            <w:r>
              <w:rPr>
                <w:sz w:val="24"/>
              </w:rPr>
              <w:t>метал-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лов</w:t>
            </w:r>
            <w:proofErr w:type="gramEnd"/>
            <w:r>
              <w:rPr>
                <w:sz w:val="24"/>
              </w:rPr>
              <w:t xml:space="preserve"> как восстановителей на основании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элек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трохимическом</w:t>
            </w:r>
            <w:proofErr w:type="spellEnd"/>
            <w:r>
              <w:rPr>
                <w:sz w:val="24"/>
              </w:rPr>
              <w:t xml:space="preserve"> ряду напряжения. Проводят, наблюдают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химический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эксперимент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</w:p>
          <w:p w:rsidR="00957BFF" w:rsidRDefault="00A35EE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</w:p>
        </w:tc>
      </w:tr>
      <w:tr w:rsidR="00DB08E6">
        <w:trPr>
          <w:trHeight w:val="2483"/>
        </w:trPr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DB08E6" w:rsidRDefault="00DB08E6" w:rsidP="00DB08E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24/2</w:t>
            </w:r>
          </w:p>
        </w:tc>
        <w:tc>
          <w:tcPr>
            <w:tcW w:w="834" w:type="dxa"/>
            <w:tcBorders>
              <w:left w:val="single" w:sz="4" w:space="0" w:color="000000"/>
              <w:right w:val="single" w:sz="4" w:space="0" w:color="000000"/>
            </w:tcBorders>
          </w:tcPr>
          <w:p w:rsidR="00DB08E6" w:rsidRDefault="00DB08E6" w:rsidP="00DB08E6">
            <w:pPr>
              <w:pStyle w:val="TableParagraph"/>
              <w:rPr>
                <w:sz w:val="24"/>
              </w:rPr>
            </w:pPr>
          </w:p>
        </w:tc>
        <w:tc>
          <w:tcPr>
            <w:tcW w:w="2142" w:type="dxa"/>
            <w:tcBorders>
              <w:left w:val="single" w:sz="4" w:space="0" w:color="000000"/>
              <w:right w:val="single" w:sz="4" w:space="0" w:color="000000"/>
            </w:tcBorders>
          </w:tcPr>
          <w:p w:rsidR="00DB08E6" w:rsidRDefault="00DB08E6" w:rsidP="00DB08E6">
            <w:pPr>
              <w:pStyle w:val="TableParagraph"/>
              <w:ind w:left="108" w:right="204"/>
              <w:rPr>
                <w:sz w:val="24"/>
              </w:rPr>
            </w:pPr>
            <w:r>
              <w:rPr>
                <w:sz w:val="24"/>
              </w:rPr>
              <w:t>Неметаллы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свой-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ства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269" w:type="dxa"/>
            <w:tcBorders>
              <w:left w:val="single" w:sz="4" w:space="0" w:color="000000"/>
              <w:right w:val="single" w:sz="4" w:space="0" w:color="000000"/>
            </w:tcBorders>
          </w:tcPr>
          <w:p w:rsidR="00DB08E6" w:rsidRDefault="00DB08E6" w:rsidP="00DB08E6">
            <w:pPr>
              <w:pStyle w:val="TableParagraph"/>
              <w:ind w:left="111" w:right="146"/>
              <w:rPr>
                <w:sz w:val="24"/>
              </w:rPr>
            </w:pPr>
            <w:r>
              <w:rPr>
                <w:sz w:val="24"/>
              </w:rPr>
              <w:t xml:space="preserve">Проводят </w:t>
            </w:r>
            <w:proofErr w:type="gramStart"/>
            <w:r>
              <w:rPr>
                <w:sz w:val="24"/>
              </w:rPr>
              <w:t>сравни-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тельную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характе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ристику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электроот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рицательности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не-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металлов в </w:t>
            </w:r>
            <w:proofErr w:type="spellStart"/>
            <w:r>
              <w:rPr>
                <w:sz w:val="24"/>
              </w:rPr>
              <w:t>зависи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мости 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жения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Периоди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ческой таблице 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ряду </w:t>
            </w:r>
            <w:proofErr w:type="spellStart"/>
            <w:r>
              <w:rPr>
                <w:sz w:val="24"/>
              </w:rPr>
              <w:t>электроотри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цательности</w:t>
            </w:r>
            <w:proofErr w:type="spellEnd"/>
            <w:r>
              <w:rPr>
                <w:sz w:val="24"/>
              </w:rPr>
              <w:t xml:space="preserve">. </w:t>
            </w:r>
            <w:proofErr w:type="gramStart"/>
            <w:r>
              <w:rPr>
                <w:sz w:val="24"/>
              </w:rPr>
              <w:t>Со-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ставляют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химиче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ские</w:t>
            </w:r>
            <w:proofErr w:type="spellEnd"/>
            <w:r>
              <w:rPr>
                <w:sz w:val="24"/>
              </w:rPr>
              <w:t xml:space="preserve"> уравнения,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неметал</w:t>
            </w:r>
            <w:proofErr w:type="spellEnd"/>
            <w:r>
              <w:rPr>
                <w:sz w:val="24"/>
              </w:rPr>
              <w:t>-</w:t>
            </w:r>
          </w:p>
          <w:p w:rsidR="00DB08E6" w:rsidRDefault="00DB08E6" w:rsidP="00DB08E6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лов.</w:t>
            </w:r>
          </w:p>
        </w:tc>
        <w:tc>
          <w:tcPr>
            <w:tcW w:w="2271" w:type="dxa"/>
            <w:tcBorders>
              <w:left w:val="single" w:sz="4" w:space="0" w:color="000000"/>
              <w:right w:val="single" w:sz="4" w:space="0" w:color="000000"/>
            </w:tcBorders>
          </w:tcPr>
          <w:p w:rsidR="00DB08E6" w:rsidRDefault="00DB08E6" w:rsidP="00DB08E6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</w:p>
        </w:tc>
        <w:tc>
          <w:tcPr>
            <w:tcW w:w="6661" w:type="dxa"/>
            <w:tcBorders>
              <w:left w:val="single" w:sz="4" w:space="0" w:color="000000"/>
              <w:right w:val="single" w:sz="4" w:space="0" w:color="000000"/>
            </w:tcBorders>
          </w:tcPr>
          <w:p w:rsidR="00DB08E6" w:rsidRDefault="00DB08E6" w:rsidP="00DB08E6">
            <w:pPr>
              <w:pStyle w:val="TableParagraph"/>
              <w:ind w:left="110" w:right="76"/>
              <w:rPr>
                <w:sz w:val="24"/>
              </w:rPr>
            </w:pPr>
            <w:r>
              <w:rPr>
                <w:sz w:val="24"/>
              </w:rPr>
              <w:t xml:space="preserve">Обобщают знания и делают выводы о закономерностях </w:t>
            </w:r>
            <w:proofErr w:type="gramStart"/>
            <w:r>
              <w:rPr>
                <w:sz w:val="24"/>
              </w:rPr>
              <w:t>поло-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жения</w:t>
            </w:r>
            <w:proofErr w:type="spellEnd"/>
            <w:proofErr w:type="gramEnd"/>
            <w:r>
              <w:rPr>
                <w:sz w:val="24"/>
              </w:rPr>
              <w:t xml:space="preserve"> и изменений свойств неметаллов в периодах и группах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Периодической системы. Характеризуют общие химические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 неметаллов на основе строения их атомов. Проводят,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наблюдают и описывают химический эксперимент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родного языка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химии.</w:t>
            </w:r>
          </w:p>
        </w:tc>
      </w:tr>
    </w:tbl>
    <w:p w:rsidR="00957BFF" w:rsidRDefault="00957BFF">
      <w:pPr>
        <w:rPr>
          <w:sz w:val="24"/>
        </w:rPr>
        <w:sectPr w:rsidR="00957BFF">
          <w:pgSz w:w="16840" w:h="11910" w:orient="landscape"/>
          <w:pgMar w:top="1100" w:right="660" w:bottom="1160" w:left="920" w:header="0" w:footer="975" w:gutter="0"/>
          <w:cols w:space="720"/>
        </w:sectPr>
      </w:pPr>
    </w:p>
    <w:p w:rsidR="00957BFF" w:rsidRDefault="00957BFF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18"/>
        <w:gridCol w:w="2157"/>
        <w:gridCol w:w="2268"/>
        <w:gridCol w:w="2270"/>
        <w:gridCol w:w="6660"/>
      </w:tblGrid>
      <w:tr w:rsidR="00DB08E6" w:rsidTr="00DB08E6">
        <w:trPr>
          <w:trHeight w:val="1800"/>
        </w:trPr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DB08E6" w:rsidRDefault="00DB08E6" w:rsidP="00DB08E6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25/3</w:t>
            </w:r>
          </w:p>
        </w:tc>
        <w:tc>
          <w:tcPr>
            <w:tcW w:w="818" w:type="dxa"/>
            <w:tcBorders>
              <w:left w:val="single" w:sz="4" w:space="0" w:color="000000"/>
              <w:right w:val="single" w:sz="4" w:space="0" w:color="000000"/>
            </w:tcBorders>
          </w:tcPr>
          <w:p w:rsidR="00DB08E6" w:rsidRDefault="00DB08E6" w:rsidP="00DB08E6">
            <w:pPr>
              <w:pStyle w:val="TableParagraph"/>
              <w:rPr>
                <w:sz w:val="24"/>
              </w:rPr>
            </w:pPr>
          </w:p>
        </w:tc>
        <w:tc>
          <w:tcPr>
            <w:tcW w:w="2157" w:type="dxa"/>
            <w:tcBorders>
              <w:left w:val="single" w:sz="4" w:space="0" w:color="000000"/>
              <w:right w:val="single" w:sz="4" w:space="0" w:color="000000"/>
            </w:tcBorders>
          </w:tcPr>
          <w:p w:rsidR="00DB08E6" w:rsidRDefault="00DB08E6" w:rsidP="00DB08E6">
            <w:pPr>
              <w:pStyle w:val="TableParagraph"/>
              <w:ind w:left="108" w:right="215"/>
              <w:jc w:val="both"/>
              <w:rPr>
                <w:sz w:val="24"/>
              </w:rPr>
            </w:pPr>
            <w:r>
              <w:rPr>
                <w:sz w:val="24"/>
              </w:rPr>
              <w:t>Классификация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химические </w:t>
            </w:r>
            <w:proofErr w:type="gramStart"/>
            <w:r>
              <w:rPr>
                <w:sz w:val="24"/>
              </w:rPr>
              <w:t>свой-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ства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оксидов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DB08E6" w:rsidRDefault="00DB08E6" w:rsidP="00DB08E6">
            <w:pPr>
              <w:pStyle w:val="TableParagraph"/>
              <w:ind w:left="111" w:right="203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урав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нения</w:t>
            </w:r>
            <w:proofErr w:type="gramEnd"/>
            <w:r>
              <w:rPr>
                <w:sz w:val="24"/>
              </w:rPr>
              <w:t xml:space="preserve"> реакций, ха-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рактеризующие</w:t>
            </w:r>
            <w:proofErr w:type="spellEnd"/>
          </w:p>
          <w:p w:rsidR="00DB08E6" w:rsidRDefault="00DB08E6" w:rsidP="00DB08E6">
            <w:pPr>
              <w:pStyle w:val="TableParagraph"/>
              <w:spacing w:line="270" w:lineRule="atLeast"/>
              <w:ind w:left="111" w:right="312"/>
              <w:rPr>
                <w:sz w:val="24"/>
              </w:rPr>
            </w:pPr>
            <w:r>
              <w:rPr>
                <w:sz w:val="24"/>
              </w:rPr>
              <w:t>химические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свой-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ства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оксидов</w:t>
            </w:r>
          </w:p>
        </w:tc>
        <w:tc>
          <w:tcPr>
            <w:tcW w:w="2270" w:type="dxa"/>
            <w:tcBorders>
              <w:left w:val="single" w:sz="4" w:space="0" w:color="000000"/>
              <w:right w:val="single" w:sz="4" w:space="0" w:color="000000"/>
            </w:tcBorders>
          </w:tcPr>
          <w:p w:rsidR="00DB08E6" w:rsidRDefault="00DB08E6" w:rsidP="00DB08E6">
            <w:pPr>
              <w:pStyle w:val="TableParagraph"/>
              <w:spacing w:line="272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</w:p>
        </w:tc>
        <w:tc>
          <w:tcPr>
            <w:tcW w:w="6660" w:type="dxa"/>
            <w:tcBorders>
              <w:left w:val="single" w:sz="4" w:space="0" w:color="000000"/>
              <w:right w:val="single" w:sz="4" w:space="0" w:color="000000"/>
            </w:tcBorders>
          </w:tcPr>
          <w:p w:rsidR="00DB08E6" w:rsidRDefault="00DB08E6" w:rsidP="00DB08E6">
            <w:pPr>
              <w:pStyle w:val="TableParagraph"/>
              <w:ind w:left="110" w:right="17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Определяют понятие «Оксиды». Знают классификацию </w:t>
            </w:r>
            <w:proofErr w:type="gramStart"/>
            <w:r>
              <w:rPr>
                <w:sz w:val="24"/>
              </w:rPr>
              <w:t>окси-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дов</w:t>
            </w:r>
            <w:proofErr w:type="spellEnd"/>
            <w:proofErr w:type="gramEnd"/>
            <w:r>
              <w:rPr>
                <w:sz w:val="24"/>
              </w:rPr>
              <w:t xml:space="preserve">, химические свойства оксидов. Составлять уравнения </w:t>
            </w:r>
            <w:proofErr w:type="gramStart"/>
            <w:r>
              <w:rPr>
                <w:sz w:val="24"/>
              </w:rPr>
              <w:t>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акций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характеризующих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оксидов.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Ха-</w:t>
            </w:r>
          </w:p>
          <w:p w:rsidR="00DB08E6" w:rsidRDefault="00DB08E6" w:rsidP="00DB08E6">
            <w:pPr>
              <w:pStyle w:val="TableParagraph"/>
              <w:spacing w:line="270" w:lineRule="atLeast"/>
              <w:ind w:left="110" w:right="171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рактеризуют</w:t>
            </w:r>
            <w:proofErr w:type="spellEnd"/>
            <w:r>
              <w:rPr>
                <w:sz w:val="24"/>
              </w:rPr>
              <w:t xml:space="preserve"> способы получения оксидов. Составлять </w:t>
            </w:r>
            <w:proofErr w:type="spellStart"/>
            <w:proofErr w:type="gramStart"/>
            <w:r>
              <w:rPr>
                <w:sz w:val="24"/>
              </w:rPr>
              <w:t>уравне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получения оксидов</w:t>
            </w:r>
          </w:p>
        </w:tc>
      </w:tr>
      <w:tr w:rsidR="00DB08E6">
        <w:trPr>
          <w:trHeight w:val="1381"/>
        </w:trPr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DB08E6" w:rsidRDefault="00DB08E6" w:rsidP="00DB08E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26/4</w:t>
            </w:r>
          </w:p>
        </w:tc>
        <w:tc>
          <w:tcPr>
            <w:tcW w:w="818" w:type="dxa"/>
            <w:tcBorders>
              <w:left w:val="single" w:sz="4" w:space="0" w:color="000000"/>
              <w:right w:val="single" w:sz="4" w:space="0" w:color="000000"/>
            </w:tcBorders>
          </w:tcPr>
          <w:p w:rsidR="00DB08E6" w:rsidRDefault="00DB08E6" w:rsidP="00DB08E6">
            <w:pPr>
              <w:pStyle w:val="TableParagraph"/>
              <w:rPr>
                <w:sz w:val="24"/>
              </w:rPr>
            </w:pPr>
          </w:p>
        </w:tc>
        <w:tc>
          <w:tcPr>
            <w:tcW w:w="2157" w:type="dxa"/>
            <w:tcBorders>
              <w:left w:val="single" w:sz="4" w:space="0" w:color="000000"/>
              <w:right w:val="single" w:sz="4" w:space="0" w:color="000000"/>
            </w:tcBorders>
          </w:tcPr>
          <w:p w:rsidR="00DB08E6" w:rsidRDefault="00DB08E6" w:rsidP="00DB08E6">
            <w:pPr>
              <w:pStyle w:val="TableParagraph"/>
              <w:ind w:left="108" w:right="214"/>
              <w:jc w:val="both"/>
              <w:rPr>
                <w:sz w:val="24"/>
              </w:rPr>
            </w:pPr>
            <w:r>
              <w:rPr>
                <w:sz w:val="24"/>
              </w:rPr>
              <w:t>Классификация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химические </w:t>
            </w:r>
            <w:proofErr w:type="gramStart"/>
            <w:r>
              <w:rPr>
                <w:sz w:val="24"/>
              </w:rPr>
              <w:t>свой-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ства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кислот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DB08E6" w:rsidRDefault="00DB08E6" w:rsidP="00DB08E6">
            <w:pPr>
              <w:pStyle w:val="TableParagraph"/>
              <w:ind w:left="111" w:right="203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урав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нения</w:t>
            </w:r>
            <w:proofErr w:type="gramEnd"/>
            <w:r>
              <w:rPr>
                <w:sz w:val="24"/>
              </w:rPr>
              <w:t xml:space="preserve"> реакций, ха-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рактеризующие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свой-</w:t>
            </w:r>
          </w:p>
          <w:p w:rsidR="00DB08E6" w:rsidRDefault="00DB08E6" w:rsidP="00DB08E6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ства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кислот</w:t>
            </w:r>
          </w:p>
        </w:tc>
        <w:tc>
          <w:tcPr>
            <w:tcW w:w="2270" w:type="dxa"/>
            <w:tcBorders>
              <w:left w:val="single" w:sz="4" w:space="0" w:color="000000"/>
              <w:right w:val="single" w:sz="4" w:space="0" w:color="000000"/>
            </w:tcBorders>
          </w:tcPr>
          <w:p w:rsidR="00DB08E6" w:rsidRDefault="00DB08E6" w:rsidP="00DB08E6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</w:p>
        </w:tc>
        <w:tc>
          <w:tcPr>
            <w:tcW w:w="6660" w:type="dxa"/>
            <w:tcBorders>
              <w:left w:val="single" w:sz="4" w:space="0" w:color="000000"/>
              <w:right w:val="single" w:sz="4" w:space="0" w:color="000000"/>
            </w:tcBorders>
          </w:tcPr>
          <w:p w:rsidR="00DB08E6" w:rsidRDefault="00DB08E6" w:rsidP="00DB08E6">
            <w:pPr>
              <w:pStyle w:val="TableParagraph"/>
              <w:ind w:left="110" w:right="362"/>
              <w:rPr>
                <w:sz w:val="24"/>
              </w:rPr>
            </w:pPr>
            <w:r>
              <w:rPr>
                <w:sz w:val="24"/>
              </w:rPr>
              <w:t>Характеризуют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кислот.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Различают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общее,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особен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proofErr w:type="gramEnd"/>
            <w:r>
              <w:rPr>
                <w:sz w:val="24"/>
              </w:rPr>
              <w:t xml:space="preserve"> и единичное в свойствах азотной, концентрированной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муравьинойкислот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DB08E6">
        <w:trPr>
          <w:trHeight w:val="1379"/>
        </w:trPr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DB08E6" w:rsidRDefault="00DB08E6" w:rsidP="00DB08E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27/5</w:t>
            </w:r>
          </w:p>
        </w:tc>
        <w:tc>
          <w:tcPr>
            <w:tcW w:w="818" w:type="dxa"/>
            <w:tcBorders>
              <w:left w:val="single" w:sz="4" w:space="0" w:color="000000"/>
              <w:right w:val="single" w:sz="4" w:space="0" w:color="000000"/>
            </w:tcBorders>
          </w:tcPr>
          <w:p w:rsidR="00DB08E6" w:rsidRDefault="00DB08E6" w:rsidP="00DB08E6">
            <w:pPr>
              <w:pStyle w:val="TableParagraph"/>
              <w:rPr>
                <w:sz w:val="24"/>
              </w:rPr>
            </w:pPr>
          </w:p>
        </w:tc>
        <w:tc>
          <w:tcPr>
            <w:tcW w:w="2157" w:type="dxa"/>
            <w:tcBorders>
              <w:left w:val="single" w:sz="4" w:space="0" w:color="000000"/>
              <w:right w:val="single" w:sz="4" w:space="0" w:color="000000"/>
            </w:tcBorders>
          </w:tcPr>
          <w:p w:rsidR="00DB08E6" w:rsidRDefault="00DB08E6" w:rsidP="00DB08E6">
            <w:pPr>
              <w:pStyle w:val="TableParagraph"/>
              <w:spacing w:line="27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</w:p>
          <w:p w:rsidR="00DB08E6" w:rsidRDefault="00DB08E6" w:rsidP="00DB08E6">
            <w:pPr>
              <w:pStyle w:val="TableParagraph"/>
              <w:ind w:left="108" w:right="233"/>
              <w:rPr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5"/>
                <w:sz w:val="24"/>
              </w:rPr>
              <w:t xml:space="preserve"> №6 </w:t>
            </w:r>
            <w:r>
              <w:rPr>
                <w:sz w:val="24"/>
              </w:rPr>
              <w:t>«Химические 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кислот».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DB08E6" w:rsidRDefault="00DB08E6" w:rsidP="00DB08E6">
            <w:pPr>
              <w:pStyle w:val="TableParagraph"/>
              <w:ind w:left="111" w:right="302"/>
              <w:rPr>
                <w:sz w:val="24"/>
              </w:rPr>
            </w:pPr>
            <w:r>
              <w:rPr>
                <w:sz w:val="24"/>
              </w:rPr>
              <w:t xml:space="preserve">Выполняют </w:t>
            </w:r>
            <w:proofErr w:type="spellStart"/>
            <w:proofErr w:type="gramStart"/>
            <w:r>
              <w:rPr>
                <w:sz w:val="24"/>
              </w:rPr>
              <w:t>прак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тическую</w:t>
            </w:r>
            <w:proofErr w:type="spellEnd"/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работу.</w:t>
            </w:r>
          </w:p>
        </w:tc>
        <w:tc>
          <w:tcPr>
            <w:tcW w:w="2270" w:type="dxa"/>
            <w:tcBorders>
              <w:left w:val="single" w:sz="4" w:space="0" w:color="000000"/>
              <w:right w:val="single" w:sz="4" w:space="0" w:color="000000"/>
            </w:tcBorders>
          </w:tcPr>
          <w:p w:rsidR="00DB08E6" w:rsidRDefault="00DB08E6" w:rsidP="00DB08E6">
            <w:pPr>
              <w:pStyle w:val="TableParagraph"/>
              <w:ind w:left="111" w:right="11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рабо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6660" w:type="dxa"/>
            <w:tcBorders>
              <w:left w:val="single" w:sz="4" w:space="0" w:color="000000"/>
              <w:right w:val="single" w:sz="4" w:space="0" w:color="000000"/>
            </w:tcBorders>
          </w:tcPr>
          <w:p w:rsidR="00DB08E6" w:rsidRDefault="00DB08E6" w:rsidP="00DB08E6">
            <w:pPr>
              <w:pStyle w:val="TableParagraph"/>
              <w:ind w:left="110" w:right="211"/>
              <w:jc w:val="both"/>
              <w:rPr>
                <w:sz w:val="24"/>
              </w:rPr>
            </w:pPr>
            <w:r>
              <w:rPr>
                <w:sz w:val="24"/>
              </w:rPr>
              <w:t>Проводят, наблюдают и описывают химический эксперимент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с помощью родного языка и языка химии. Умеют </w:t>
            </w:r>
            <w:proofErr w:type="spellStart"/>
            <w:proofErr w:type="gramStart"/>
            <w:r>
              <w:rPr>
                <w:sz w:val="24"/>
              </w:rPr>
              <w:t>системати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зировать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делать выводы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проделанной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</w:tr>
      <w:tr w:rsidR="00DB08E6">
        <w:trPr>
          <w:trHeight w:val="1379"/>
        </w:trPr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DB08E6" w:rsidRDefault="00DB08E6" w:rsidP="00DB08E6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28/6</w:t>
            </w:r>
          </w:p>
        </w:tc>
        <w:tc>
          <w:tcPr>
            <w:tcW w:w="818" w:type="dxa"/>
            <w:tcBorders>
              <w:left w:val="single" w:sz="4" w:space="0" w:color="000000"/>
              <w:right w:val="single" w:sz="4" w:space="0" w:color="000000"/>
            </w:tcBorders>
          </w:tcPr>
          <w:p w:rsidR="00DB08E6" w:rsidRDefault="00DB08E6" w:rsidP="00DB08E6">
            <w:pPr>
              <w:pStyle w:val="TableParagraph"/>
              <w:rPr>
                <w:sz w:val="24"/>
              </w:rPr>
            </w:pPr>
          </w:p>
        </w:tc>
        <w:tc>
          <w:tcPr>
            <w:tcW w:w="2157" w:type="dxa"/>
            <w:tcBorders>
              <w:left w:val="single" w:sz="4" w:space="0" w:color="000000"/>
              <w:right w:val="single" w:sz="4" w:space="0" w:color="000000"/>
            </w:tcBorders>
          </w:tcPr>
          <w:p w:rsidR="00DB08E6" w:rsidRDefault="00DB08E6" w:rsidP="00DB08E6">
            <w:pPr>
              <w:pStyle w:val="TableParagraph"/>
              <w:ind w:left="108" w:right="215"/>
              <w:jc w:val="both"/>
              <w:rPr>
                <w:sz w:val="24"/>
              </w:rPr>
            </w:pPr>
            <w:r>
              <w:rPr>
                <w:sz w:val="24"/>
              </w:rPr>
              <w:t>Классификация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химические </w:t>
            </w:r>
            <w:proofErr w:type="gramStart"/>
            <w:r>
              <w:rPr>
                <w:sz w:val="24"/>
              </w:rPr>
              <w:t>свой-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ства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DB08E6" w:rsidRDefault="00DB08E6" w:rsidP="00DB08E6">
            <w:pPr>
              <w:pStyle w:val="TableParagraph"/>
              <w:ind w:left="111" w:right="203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урав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нения</w:t>
            </w:r>
            <w:proofErr w:type="gramEnd"/>
            <w:r>
              <w:rPr>
                <w:sz w:val="24"/>
              </w:rPr>
              <w:t xml:space="preserve"> реакций, ха-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рактеризующие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свой-</w:t>
            </w:r>
          </w:p>
          <w:p w:rsidR="00DB08E6" w:rsidRDefault="00DB08E6" w:rsidP="00DB08E6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ства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</w:p>
        </w:tc>
        <w:tc>
          <w:tcPr>
            <w:tcW w:w="2270" w:type="dxa"/>
            <w:tcBorders>
              <w:left w:val="single" w:sz="4" w:space="0" w:color="000000"/>
              <w:right w:val="single" w:sz="4" w:space="0" w:color="000000"/>
            </w:tcBorders>
          </w:tcPr>
          <w:p w:rsidR="00DB08E6" w:rsidRDefault="00DB08E6" w:rsidP="00DB08E6">
            <w:pPr>
              <w:pStyle w:val="TableParagraph"/>
              <w:spacing w:line="272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</w:p>
        </w:tc>
        <w:tc>
          <w:tcPr>
            <w:tcW w:w="6660" w:type="dxa"/>
            <w:tcBorders>
              <w:left w:val="single" w:sz="4" w:space="0" w:color="000000"/>
              <w:right w:val="single" w:sz="4" w:space="0" w:color="000000"/>
            </w:tcBorders>
          </w:tcPr>
          <w:p w:rsidR="00DB08E6" w:rsidRDefault="00DB08E6" w:rsidP="00DB08E6">
            <w:pPr>
              <w:pStyle w:val="TableParagraph"/>
              <w:ind w:left="110" w:right="244"/>
              <w:rPr>
                <w:sz w:val="24"/>
              </w:rPr>
            </w:pPr>
            <w:r>
              <w:rPr>
                <w:sz w:val="24"/>
              </w:rPr>
              <w:t>Характеризуют свойства оснований.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Различают общее, </w:t>
            </w:r>
            <w:proofErr w:type="spellStart"/>
            <w:proofErr w:type="gramStart"/>
            <w:r>
              <w:rPr>
                <w:sz w:val="24"/>
              </w:rPr>
              <w:t>осо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бенное</w:t>
            </w:r>
            <w:proofErr w:type="spellEnd"/>
            <w:proofErr w:type="gramEnd"/>
            <w:r>
              <w:rPr>
                <w:sz w:val="24"/>
              </w:rPr>
              <w:t xml:space="preserve"> и единичное в свойствах гидроксидов и </w:t>
            </w:r>
            <w:proofErr w:type="spellStart"/>
            <w:r>
              <w:rPr>
                <w:sz w:val="24"/>
              </w:rPr>
              <w:t>бескислород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z w:val="24"/>
              </w:rPr>
              <w:t xml:space="preserve"> оснований.</w:t>
            </w:r>
          </w:p>
        </w:tc>
      </w:tr>
      <w:tr w:rsidR="00DB08E6">
        <w:trPr>
          <w:trHeight w:val="1379"/>
        </w:trPr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DB08E6" w:rsidRDefault="00DB08E6" w:rsidP="00DB08E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29/7</w:t>
            </w:r>
          </w:p>
        </w:tc>
        <w:tc>
          <w:tcPr>
            <w:tcW w:w="818" w:type="dxa"/>
            <w:tcBorders>
              <w:left w:val="single" w:sz="4" w:space="0" w:color="000000"/>
              <w:right w:val="single" w:sz="4" w:space="0" w:color="000000"/>
            </w:tcBorders>
          </w:tcPr>
          <w:p w:rsidR="00DB08E6" w:rsidRDefault="00DB08E6" w:rsidP="00DB08E6">
            <w:pPr>
              <w:pStyle w:val="TableParagraph"/>
              <w:rPr>
                <w:sz w:val="24"/>
              </w:rPr>
            </w:pPr>
          </w:p>
        </w:tc>
        <w:tc>
          <w:tcPr>
            <w:tcW w:w="2157" w:type="dxa"/>
            <w:tcBorders>
              <w:left w:val="single" w:sz="4" w:space="0" w:color="000000"/>
              <w:right w:val="single" w:sz="4" w:space="0" w:color="000000"/>
            </w:tcBorders>
          </w:tcPr>
          <w:p w:rsidR="00DB08E6" w:rsidRDefault="00DB08E6" w:rsidP="00DB08E6">
            <w:pPr>
              <w:pStyle w:val="TableParagraph"/>
              <w:ind w:left="108" w:right="228"/>
              <w:rPr>
                <w:sz w:val="24"/>
              </w:rPr>
            </w:pPr>
            <w:r>
              <w:rPr>
                <w:sz w:val="24"/>
              </w:rPr>
              <w:t>Классификация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общие 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солей.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солей.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DB08E6" w:rsidRDefault="00DB08E6" w:rsidP="00DB08E6">
            <w:pPr>
              <w:pStyle w:val="TableParagraph"/>
              <w:ind w:left="111" w:right="203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урав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нения</w:t>
            </w:r>
            <w:proofErr w:type="gramEnd"/>
            <w:r>
              <w:rPr>
                <w:sz w:val="24"/>
              </w:rPr>
              <w:t xml:space="preserve"> реакций, ха-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рактеризующие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свой-</w:t>
            </w:r>
          </w:p>
          <w:p w:rsidR="00DB08E6" w:rsidRDefault="00DB08E6" w:rsidP="00DB08E6">
            <w:pPr>
              <w:pStyle w:val="TableParagraph"/>
              <w:spacing w:line="270" w:lineRule="atLeast"/>
              <w:ind w:left="111" w:right="292"/>
              <w:rPr>
                <w:sz w:val="24"/>
              </w:rPr>
            </w:pPr>
            <w:proofErr w:type="spellStart"/>
            <w:r>
              <w:rPr>
                <w:sz w:val="24"/>
              </w:rPr>
              <w:t>ства</w:t>
            </w:r>
            <w:proofErr w:type="spellEnd"/>
            <w:r>
              <w:rPr>
                <w:sz w:val="24"/>
              </w:rPr>
              <w:t xml:space="preserve"> и методы </w:t>
            </w:r>
            <w:proofErr w:type="gramStart"/>
            <w:r>
              <w:rPr>
                <w:sz w:val="24"/>
              </w:rPr>
              <w:t>по-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лучения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солей.</w:t>
            </w:r>
          </w:p>
        </w:tc>
        <w:tc>
          <w:tcPr>
            <w:tcW w:w="2270" w:type="dxa"/>
            <w:tcBorders>
              <w:left w:val="single" w:sz="4" w:space="0" w:color="000000"/>
              <w:right w:val="single" w:sz="4" w:space="0" w:color="000000"/>
            </w:tcBorders>
          </w:tcPr>
          <w:p w:rsidR="00DB08E6" w:rsidRDefault="00DB08E6" w:rsidP="00DB08E6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</w:p>
        </w:tc>
        <w:tc>
          <w:tcPr>
            <w:tcW w:w="6660" w:type="dxa"/>
            <w:tcBorders>
              <w:left w:val="single" w:sz="4" w:space="0" w:color="000000"/>
              <w:right w:val="single" w:sz="4" w:space="0" w:color="000000"/>
            </w:tcBorders>
          </w:tcPr>
          <w:p w:rsidR="00DB08E6" w:rsidRDefault="00DB08E6" w:rsidP="00DB08E6">
            <w:pPr>
              <w:pStyle w:val="TableParagraph"/>
              <w:ind w:left="110" w:right="260"/>
              <w:jc w:val="both"/>
              <w:rPr>
                <w:sz w:val="24"/>
              </w:rPr>
            </w:pPr>
            <w:r>
              <w:rPr>
                <w:sz w:val="24"/>
              </w:rPr>
              <w:t>Характеризуют свойства солей. Различают общее, особенное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единичное в свойствах средних, кислых и основных солей.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Знают методы получения солей и записывают их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реакций.</w:t>
            </w:r>
          </w:p>
        </w:tc>
      </w:tr>
    </w:tbl>
    <w:p w:rsidR="00957BFF" w:rsidRDefault="00957BFF">
      <w:pPr>
        <w:jc w:val="both"/>
        <w:rPr>
          <w:sz w:val="24"/>
        </w:rPr>
        <w:sectPr w:rsidR="00957BFF">
          <w:pgSz w:w="16840" w:h="11910" w:orient="landscape"/>
          <w:pgMar w:top="1100" w:right="660" w:bottom="1160" w:left="920" w:header="0" w:footer="975" w:gutter="0"/>
          <w:cols w:space="720"/>
        </w:sectPr>
      </w:pPr>
    </w:p>
    <w:p w:rsidR="00957BFF" w:rsidRDefault="00957BFF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18"/>
        <w:gridCol w:w="2157"/>
        <w:gridCol w:w="2268"/>
        <w:gridCol w:w="2270"/>
        <w:gridCol w:w="6660"/>
      </w:tblGrid>
      <w:tr w:rsidR="00DB08E6">
        <w:trPr>
          <w:trHeight w:val="1381"/>
        </w:trPr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DB08E6" w:rsidRDefault="00DB08E6" w:rsidP="00DB08E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30/8</w:t>
            </w:r>
          </w:p>
        </w:tc>
        <w:tc>
          <w:tcPr>
            <w:tcW w:w="818" w:type="dxa"/>
            <w:tcBorders>
              <w:left w:val="single" w:sz="4" w:space="0" w:color="000000"/>
              <w:right w:val="single" w:sz="4" w:space="0" w:color="000000"/>
            </w:tcBorders>
          </w:tcPr>
          <w:p w:rsidR="00DB08E6" w:rsidRDefault="00DB08E6" w:rsidP="00DB08E6">
            <w:pPr>
              <w:pStyle w:val="TableParagraph"/>
              <w:rPr>
                <w:sz w:val="24"/>
              </w:rPr>
            </w:pPr>
          </w:p>
        </w:tc>
        <w:tc>
          <w:tcPr>
            <w:tcW w:w="2157" w:type="dxa"/>
            <w:tcBorders>
              <w:left w:val="single" w:sz="4" w:space="0" w:color="000000"/>
              <w:right w:val="single" w:sz="4" w:space="0" w:color="000000"/>
            </w:tcBorders>
          </w:tcPr>
          <w:p w:rsidR="00DB08E6" w:rsidRDefault="00DB08E6" w:rsidP="00DB08E6">
            <w:pPr>
              <w:pStyle w:val="TableParagraph"/>
              <w:spacing w:line="278" w:lineRule="auto"/>
              <w:ind w:left="108" w:right="569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DB08E6" w:rsidRDefault="00DB08E6" w:rsidP="00DB08E6">
            <w:pPr>
              <w:pStyle w:val="TableParagraph"/>
              <w:spacing w:line="278" w:lineRule="auto"/>
              <w:ind w:left="108" w:right="429"/>
              <w:rPr>
                <w:sz w:val="24"/>
              </w:rPr>
            </w:pPr>
            <w:r>
              <w:rPr>
                <w:sz w:val="24"/>
              </w:rPr>
              <w:t>«Вещества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свойства».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DB08E6" w:rsidRDefault="00DB08E6" w:rsidP="00DB08E6">
            <w:pPr>
              <w:pStyle w:val="TableParagraph"/>
              <w:ind w:left="111" w:right="299"/>
              <w:rPr>
                <w:sz w:val="24"/>
              </w:rPr>
            </w:pPr>
            <w:r>
              <w:rPr>
                <w:sz w:val="24"/>
              </w:rPr>
              <w:t>Решают задачи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тестовые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задания.</w:t>
            </w:r>
          </w:p>
        </w:tc>
        <w:tc>
          <w:tcPr>
            <w:tcW w:w="2270" w:type="dxa"/>
            <w:tcBorders>
              <w:left w:val="single" w:sz="4" w:space="0" w:color="000000"/>
              <w:right w:val="single" w:sz="4" w:space="0" w:color="000000"/>
            </w:tcBorders>
          </w:tcPr>
          <w:p w:rsidR="00DB08E6" w:rsidRDefault="00DB08E6" w:rsidP="00DB08E6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</w:p>
        </w:tc>
        <w:tc>
          <w:tcPr>
            <w:tcW w:w="6660" w:type="dxa"/>
            <w:tcBorders>
              <w:left w:val="single" w:sz="4" w:space="0" w:color="000000"/>
              <w:right w:val="single" w:sz="4" w:space="0" w:color="000000"/>
            </w:tcBorders>
          </w:tcPr>
          <w:p w:rsidR="00DB08E6" w:rsidRDefault="00DB08E6" w:rsidP="00DB08E6">
            <w:pPr>
              <w:pStyle w:val="TableParagraph"/>
              <w:ind w:left="110" w:right="179"/>
              <w:rPr>
                <w:sz w:val="24"/>
              </w:rPr>
            </w:pPr>
            <w:r>
              <w:rPr>
                <w:sz w:val="24"/>
              </w:rPr>
              <w:t xml:space="preserve">Обобщают знания о свойствах основных классов </w:t>
            </w:r>
            <w:proofErr w:type="spellStart"/>
            <w:proofErr w:type="gramStart"/>
            <w:r>
              <w:rPr>
                <w:sz w:val="24"/>
              </w:rPr>
              <w:t>неорганиче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ских</w:t>
            </w:r>
            <w:proofErr w:type="spellEnd"/>
            <w:proofErr w:type="gramEnd"/>
            <w:r>
              <w:rPr>
                <w:sz w:val="24"/>
              </w:rPr>
              <w:t xml:space="preserve"> соединений. Применяют полученные знания для </w:t>
            </w:r>
            <w:proofErr w:type="spellStart"/>
            <w:proofErr w:type="gramStart"/>
            <w:r>
              <w:rPr>
                <w:sz w:val="24"/>
              </w:rPr>
              <w:t>реше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теоретических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(расчетных)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  <w:tr w:rsidR="00DB08E6" w:rsidTr="00DB08E6">
        <w:trPr>
          <w:trHeight w:val="1655"/>
        </w:trPr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B08E6" w:rsidRDefault="00DB08E6" w:rsidP="00DB08E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DB08E6">
              <w:rPr>
                <w:sz w:val="24"/>
                <w:shd w:val="clear" w:color="auto" w:fill="FFFF00"/>
              </w:rPr>
              <w:t>31/9</w:t>
            </w:r>
          </w:p>
        </w:tc>
        <w:tc>
          <w:tcPr>
            <w:tcW w:w="818" w:type="dxa"/>
            <w:tcBorders>
              <w:left w:val="single" w:sz="4" w:space="0" w:color="000000"/>
              <w:right w:val="single" w:sz="4" w:space="0" w:color="000000"/>
            </w:tcBorders>
          </w:tcPr>
          <w:p w:rsidR="00DB08E6" w:rsidRDefault="00DB08E6" w:rsidP="00DB08E6">
            <w:pPr>
              <w:pStyle w:val="TableParagraph"/>
              <w:rPr>
                <w:sz w:val="24"/>
              </w:rPr>
            </w:pPr>
          </w:p>
        </w:tc>
        <w:tc>
          <w:tcPr>
            <w:tcW w:w="2157" w:type="dxa"/>
            <w:tcBorders>
              <w:left w:val="single" w:sz="4" w:space="0" w:color="000000"/>
              <w:right w:val="single" w:sz="4" w:space="0" w:color="000000"/>
            </w:tcBorders>
          </w:tcPr>
          <w:p w:rsidR="00DB08E6" w:rsidRDefault="00DB08E6" w:rsidP="00DB08E6">
            <w:pPr>
              <w:pStyle w:val="TableParagraph"/>
              <w:ind w:left="108" w:right="134"/>
              <w:rPr>
                <w:sz w:val="24"/>
              </w:rPr>
            </w:pPr>
            <w:r>
              <w:rPr>
                <w:sz w:val="24"/>
              </w:rPr>
              <w:t>Генетическая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связь между </w:t>
            </w:r>
            <w:proofErr w:type="spellStart"/>
            <w:proofErr w:type="gramStart"/>
            <w:r>
              <w:rPr>
                <w:sz w:val="24"/>
              </w:rPr>
              <w:t>клас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сами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неор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ганических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соеди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нений.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DB08E6" w:rsidRDefault="00DB08E6" w:rsidP="00DB08E6">
            <w:pPr>
              <w:pStyle w:val="TableParagraph"/>
              <w:ind w:left="111" w:right="220"/>
              <w:rPr>
                <w:sz w:val="24"/>
              </w:rPr>
            </w:pPr>
            <w:r>
              <w:rPr>
                <w:sz w:val="24"/>
              </w:rPr>
              <w:t xml:space="preserve">Записывают </w:t>
            </w:r>
            <w:proofErr w:type="spellStart"/>
            <w:proofErr w:type="gramStart"/>
            <w:r>
              <w:rPr>
                <w:sz w:val="24"/>
              </w:rPr>
              <w:t>урав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нения</w:t>
            </w:r>
            <w:proofErr w:type="gramEnd"/>
            <w:r>
              <w:rPr>
                <w:sz w:val="24"/>
              </w:rPr>
              <w:t xml:space="preserve"> реакций, 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ответствующие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взаимопревраще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ниям</w:t>
            </w:r>
            <w:proofErr w:type="spellEnd"/>
            <w:r>
              <w:rPr>
                <w:sz w:val="24"/>
              </w:rPr>
              <w:t xml:space="preserve"> в ряду </w:t>
            </w:r>
            <w:proofErr w:type="spellStart"/>
            <w:r>
              <w:rPr>
                <w:sz w:val="24"/>
              </w:rPr>
              <w:t>неор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ганических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соеди</w:t>
            </w:r>
            <w:proofErr w:type="spellEnd"/>
            <w:r>
              <w:rPr>
                <w:sz w:val="24"/>
              </w:rPr>
              <w:t>-</w:t>
            </w:r>
          </w:p>
          <w:p w:rsidR="00DB08E6" w:rsidRDefault="00DB08E6" w:rsidP="00DB08E6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нений.</w:t>
            </w:r>
          </w:p>
        </w:tc>
        <w:tc>
          <w:tcPr>
            <w:tcW w:w="2270" w:type="dxa"/>
            <w:tcBorders>
              <w:left w:val="single" w:sz="4" w:space="0" w:color="000000"/>
              <w:right w:val="single" w:sz="4" w:space="0" w:color="000000"/>
            </w:tcBorders>
          </w:tcPr>
          <w:p w:rsidR="00DB08E6" w:rsidRDefault="00DB08E6" w:rsidP="00DB08E6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</w:p>
        </w:tc>
        <w:tc>
          <w:tcPr>
            <w:tcW w:w="6660" w:type="dxa"/>
            <w:tcBorders>
              <w:left w:val="single" w:sz="4" w:space="0" w:color="000000"/>
              <w:right w:val="single" w:sz="4" w:space="0" w:color="000000"/>
            </w:tcBorders>
          </w:tcPr>
          <w:p w:rsidR="00DB08E6" w:rsidRDefault="00DB08E6" w:rsidP="00DB08E6">
            <w:pPr>
              <w:pStyle w:val="TableParagraph"/>
              <w:ind w:left="110" w:right="462"/>
              <w:rPr>
                <w:sz w:val="24"/>
              </w:rPr>
            </w:pPr>
            <w:r>
              <w:rPr>
                <w:sz w:val="24"/>
              </w:rPr>
              <w:t>Проводят рефлексию собственных достижений в познании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соединений.</w:t>
            </w:r>
          </w:p>
        </w:tc>
      </w:tr>
      <w:tr w:rsidR="00983010" w:rsidTr="00983010">
        <w:trPr>
          <w:trHeight w:val="1860"/>
        </w:trPr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983010" w:rsidRDefault="00983010" w:rsidP="0098301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  <w:shd w:val="clear" w:color="auto" w:fill="FFFF00"/>
              </w:rPr>
              <w:t>32/10</w:t>
            </w:r>
          </w:p>
        </w:tc>
        <w:tc>
          <w:tcPr>
            <w:tcW w:w="818" w:type="dxa"/>
            <w:tcBorders>
              <w:left w:val="single" w:sz="4" w:space="0" w:color="000000"/>
              <w:right w:val="single" w:sz="4" w:space="0" w:color="000000"/>
            </w:tcBorders>
          </w:tcPr>
          <w:p w:rsidR="00983010" w:rsidRDefault="00983010" w:rsidP="00983010">
            <w:pPr>
              <w:pStyle w:val="TableParagraph"/>
              <w:rPr>
                <w:sz w:val="24"/>
              </w:rPr>
            </w:pPr>
          </w:p>
        </w:tc>
        <w:tc>
          <w:tcPr>
            <w:tcW w:w="2157" w:type="dxa"/>
            <w:tcBorders>
              <w:left w:val="single" w:sz="4" w:space="0" w:color="000000"/>
              <w:right w:val="single" w:sz="4" w:space="0" w:color="000000"/>
            </w:tcBorders>
          </w:tcPr>
          <w:p w:rsidR="00983010" w:rsidRDefault="00983010" w:rsidP="00983010">
            <w:pPr>
              <w:pStyle w:val="TableParagraph"/>
              <w:ind w:left="108" w:right="143"/>
              <w:rPr>
                <w:sz w:val="24"/>
              </w:rPr>
            </w:pPr>
            <w:r>
              <w:rPr>
                <w:sz w:val="24"/>
              </w:rPr>
              <w:t>Генетическая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клас</w:t>
            </w:r>
            <w:proofErr w:type="spellEnd"/>
            <w:r>
              <w:rPr>
                <w:sz w:val="24"/>
              </w:rPr>
              <w:t>-</w:t>
            </w:r>
          </w:p>
          <w:p w:rsidR="00983010" w:rsidRDefault="00983010" w:rsidP="00983010">
            <w:pPr>
              <w:pStyle w:val="TableParagraph"/>
              <w:spacing w:line="270" w:lineRule="atLeast"/>
              <w:ind w:left="108" w:right="204"/>
              <w:rPr>
                <w:sz w:val="24"/>
              </w:rPr>
            </w:pPr>
            <w:r>
              <w:rPr>
                <w:sz w:val="24"/>
              </w:rPr>
              <w:t xml:space="preserve">сами </w:t>
            </w:r>
            <w:proofErr w:type="spellStart"/>
            <w:proofErr w:type="gramStart"/>
            <w:r>
              <w:rPr>
                <w:sz w:val="24"/>
              </w:rPr>
              <w:t>органиче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ских</w:t>
            </w:r>
            <w:proofErr w:type="spellEnd"/>
            <w:proofErr w:type="gram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соединений.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983010" w:rsidRDefault="00983010" w:rsidP="00983010">
            <w:pPr>
              <w:pStyle w:val="TableParagraph"/>
              <w:ind w:left="111" w:right="163"/>
              <w:rPr>
                <w:sz w:val="24"/>
              </w:rPr>
            </w:pPr>
            <w:r>
              <w:rPr>
                <w:sz w:val="24"/>
              </w:rPr>
              <w:t xml:space="preserve">Записывают </w:t>
            </w:r>
            <w:proofErr w:type="spellStart"/>
            <w:proofErr w:type="gramStart"/>
            <w:r>
              <w:rPr>
                <w:sz w:val="24"/>
              </w:rPr>
              <w:t>урав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нения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реакций.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Со-</w:t>
            </w:r>
          </w:p>
          <w:p w:rsidR="00983010" w:rsidRDefault="00983010" w:rsidP="00983010">
            <w:pPr>
              <w:pStyle w:val="TableParagraph"/>
              <w:spacing w:line="270" w:lineRule="atLeast"/>
              <w:ind w:left="111" w:right="272"/>
              <w:rPr>
                <w:sz w:val="24"/>
              </w:rPr>
            </w:pPr>
            <w:proofErr w:type="spellStart"/>
            <w:r>
              <w:rPr>
                <w:sz w:val="24"/>
              </w:rPr>
              <w:t>ставляют</w:t>
            </w:r>
            <w:proofErr w:type="spellEnd"/>
            <w:r>
              <w:rPr>
                <w:sz w:val="24"/>
              </w:rPr>
              <w:t xml:space="preserve"> цепочки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превращений.</w:t>
            </w:r>
          </w:p>
        </w:tc>
        <w:tc>
          <w:tcPr>
            <w:tcW w:w="2270" w:type="dxa"/>
            <w:tcBorders>
              <w:left w:val="single" w:sz="4" w:space="0" w:color="000000"/>
              <w:right w:val="single" w:sz="4" w:space="0" w:color="000000"/>
            </w:tcBorders>
          </w:tcPr>
          <w:p w:rsidR="00983010" w:rsidRDefault="00983010" w:rsidP="00983010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</w:p>
        </w:tc>
        <w:tc>
          <w:tcPr>
            <w:tcW w:w="6660" w:type="dxa"/>
            <w:tcBorders>
              <w:left w:val="single" w:sz="4" w:space="0" w:color="000000"/>
              <w:right w:val="single" w:sz="4" w:space="0" w:color="000000"/>
            </w:tcBorders>
          </w:tcPr>
          <w:p w:rsidR="00983010" w:rsidRDefault="00983010" w:rsidP="0098301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Устанавливают генетическую связь между классами </w:t>
            </w:r>
            <w:proofErr w:type="spellStart"/>
            <w:proofErr w:type="gramStart"/>
            <w:r>
              <w:rPr>
                <w:sz w:val="24"/>
              </w:rPr>
              <w:t>органи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ческих</w:t>
            </w:r>
            <w:proofErr w:type="spellEnd"/>
            <w:proofErr w:type="gramEnd"/>
            <w:r>
              <w:rPr>
                <w:sz w:val="24"/>
              </w:rPr>
              <w:t xml:space="preserve"> соединений,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обобщенной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</w:p>
          <w:p w:rsidR="00983010" w:rsidRDefault="00983010" w:rsidP="00983010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писи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«цепочки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превращений»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реакций,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демонстрирующих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превращения.</w:t>
            </w:r>
          </w:p>
        </w:tc>
      </w:tr>
      <w:tr w:rsidR="00983010">
        <w:trPr>
          <w:trHeight w:val="1931"/>
        </w:trPr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983010" w:rsidRDefault="00983010" w:rsidP="00983010">
            <w:pPr>
              <w:pStyle w:val="TableParagraph"/>
              <w:spacing w:line="270" w:lineRule="exact"/>
              <w:ind w:left="107"/>
              <w:rPr>
                <w:sz w:val="24"/>
                <w:shd w:val="clear" w:color="auto" w:fill="FFFF00"/>
              </w:rPr>
            </w:pPr>
            <w:r>
              <w:rPr>
                <w:sz w:val="24"/>
                <w:shd w:val="clear" w:color="auto" w:fill="FFFF00"/>
              </w:rPr>
              <w:t>33</w:t>
            </w:r>
          </w:p>
        </w:tc>
        <w:tc>
          <w:tcPr>
            <w:tcW w:w="818" w:type="dxa"/>
            <w:tcBorders>
              <w:left w:val="single" w:sz="4" w:space="0" w:color="000000"/>
              <w:right w:val="single" w:sz="4" w:space="0" w:color="000000"/>
            </w:tcBorders>
          </w:tcPr>
          <w:p w:rsidR="00983010" w:rsidRDefault="00983010" w:rsidP="00983010">
            <w:pPr>
              <w:pStyle w:val="TableParagraph"/>
              <w:rPr>
                <w:sz w:val="24"/>
              </w:rPr>
            </w:pPr>
          </w:p>
        </w:tc>
        <w:tc>
          <w:tcPr>
            <w:tcW w:w="2157" w:type="dxa"/>
            <w:tcBorders>
              <w:left w:val="single" w:sz="4" w:space="0" w:color="000000"/>
              <w:right w:val="single" w:sz="4" w:space="0" w:color="000000"/>
            </w:tcBorders>
          </w:tcPr>
          <w:p w:rsidR="00983010" w:rsidRDefault="00983010" w:rsidP="00983010">
            <w:pPr>
              <w:pStyle w:val="TableParagraph"/>
              <w:ind w:left="108" w:right="143"/>
              <w:rPr>
                <w:sz w:val="24"/>
              </w:rPr>
            </w:pPr>
            <w:r>
              <w:rPr>
                <w:sz w:val="24"/>
              </w:rPr>
              <w:t>Итоговая контрольная работа по материалу изученного курса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983010" w:rsidRDefault="00983010" w:rsidP="00983010">
            <w:pPr>
              <w:pStyle w:val="TableParagraph"/>
              <w:ind w:left="110" w:right="331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z w:val="24"/>
              </w:rPr>
              <w:t xml:space="preserve"> итоговую        </w:t>
            </w:r>
            <w:r>
              <w:rPr>
                <w:sz w:val="24"/>
              </w:rPr>
              <w:t xml:space="preserve"> кон</w:t>
            </w:r>
            <w:r>
              <w:rPr>
                <w:spacing w:val="-1"/>
                <w:sz w:val="24"/>
              </w:rPr>
              <w:t>трольную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работу.</w:t>
            </w:r>
          </w:p>
        </w:tc>
        <w:tc>
          <w:tcPr>
            <w:tcW w:w="2270" w:type="dxa"/>
            <w:tcBorders>
              <w:left w:val="single" w:sz="4" w:space="0" w:color="000000"/>
              <w:right w:val="single" w:sz="4" w:space="0" w:color="000000"/>
            </w:tcBorders>
          </w:tcPr>
          <w:p w:rsidR="00983010" w:rsidRDefault="00983010" w:rsidP="00983010">
            <w:pPr>
              <w:pStyle w:val="TableParagraph"/>
              <w:ind w:left="109" w:right="195"/>
              <w:rPr>
                <w:sz w:val="24"/>
              </w:rPr>
            </w:pPr>
            <w:r>
              <w:rPr>
                <w:sz w:val="24"/>
              </w:rPr>
              <w:t>Итоговая к</w:t>
            </w:r>
            <w:r>
              <w:rPr>
                <w:sz w:val="24"/>
              </w:rPr>
              <w:t>онтрольная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 xml:space="preserve"> работа</w:t>
            </w:r>
          </w:p>
        </w:tc>
        <w:tc>
          <w:tcPr>
            <w:tcW w:w="6660" w:type="dxa"/>
            <w:tcBorders>
              <w:left w:val="single" w:sz="4" w:space="0" w:color="000000"/>
              <w:right w:val="single" w:sz="4" w:space="0" w:color="000000"/>
            </w:tcBorders>
          </w:tcPr>
          <w:p w:rsidR="00983010" w:rsidRDefault="00983010" w:rsidP="00983010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Проводят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рефлексию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достижений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познании</w:t>
            </w:r>
          </w:p>
          <w:p w:rsidR="00983010" w:rsidRDefault="00983010" w:rsidP="00983010">
            <w:pPr>
              <w:pStyle w:val="TableParagraph"/>
              <w:spacing w:line="270" w:lineRule="atLeast"/>
              <w:ind w:left="107" w:right="153"/>
              <w:rPr>
                <w:sz w:val="24"/>
              </w:rPr>
            </w:pPr>
            <w:r>
              <w:rPr>
                <w:sz w:val="24"/>
              </w:rPr>
              <w:t>классификации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закономерностей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протекания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неорганической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химии.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Применяют полученные знания для 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теоретических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(расчетных)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  <w:tr w:rsidR="00983010">
        <w:trPr>
          <w:trHeight w:val="1103"/>
        </w:trPr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983010" w:rsidRDefault="00983010" w:rsidP="00983010">
            <w:pPr>
              <w:pStyle w:val="TableParagraph"/>
              <w:spacing w:line="270" w:lineRule="exact"/>
              <w:ind w:left="107"/>
              <w:rPr>
                <w:sz w:val="24"/>
                <w:shd w:val="clear" w:color="auto" w:fill="FFFF00"/>
              </w:rPr>
            </w:pPr>
            <w:r>
              <w:rPr>
                <w:sz w:val="24"/>
                <w:shd w:val="clear" w:color="auto" w:fill="FFFF00"/>
              </w:rPr>
              <w:t>34</w:t>
            </w:r>
          </w:p>
        </w:tc>
        <w:tc>
          <w:tcPr>
            <w:tcW w:w="818" w:type="dxa"/>
            <w:tcBorders>
              <w:left w:val="single" w:sz="4" w:space="0" w:color="000000"/>
              <w:right w:val="single" w:sz="4" w:space="0" w:color="000000"/>
            </w:tcBorders>
          </w:tcPr>
          <w:p w:rsidR="00983010" w:rsidRDefault="00983010" w:rsidP="00983010">
            <w:pPr>
              <w:pStyle w:val="TableParagraph"/>
              <w:rPr>
                <w:sz w:val="24"/>
              </w:rPr>
            </w:pPr>
          </w:p>
        </w:tc>
        <w:tc>
          <w:tcPr>
            <w:tcW w:w="2157" w:type="dxa"/>
            <w:tcBorders>
              <w:left w:val="single" w:sz="4" w:space="0" w:color="000000"/>
              <w:right w:val="single" w:sz="4" w:space="0" w:color="000000"/>
            </w:tcBorders>
          </w:tcPr>
          <w:p w:rsidR="00983010" w:rsidRDefault="00983010" w:rsidP="00983010">
            <w:pPr>
              <w:pStyle w:val="TableParagraph"/>
              <w:ind w:left="108" w:right="143"/>
              <w:rPr>
                <w:sz w:val="24"/>
              </w:rPr>
            </w:pPr>
            <w:r>
              <w:rPr>
                <w:sz w:val="24"/>
              </w:rPr>
              <w:t xml:space="preserve">Анализ контрольной работы </w:t>
            </w:r>
            <w:r>
              <w:rPr>
                <w:sz w:val="24"/>
              </w:rPr>
              <w:t>П</w:t>
            </w:r>
            <w:r>
              <w:rPr>
                <w:sz w:val="24"/>
              </w:rPr>
              <w:t>одведение итогов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983010" w:rsidRDefault="00983010" w:rsidP="00983010">
            <w:pPr>
              <w:pStyle w:val="TableParagraph"/>
              <w:spacing w:line="270" w:lineRule="atLeast"/>
              <w:ind w:left="111" w:right="272"/>
              <w:rPr>
                <w:sz w:val="24"/>
              </w:rPr>
            </w:pPr>
          </w:p>
        </w:tc>
        <w:tc>
          <w:tcPr>
            <w:tcW w:w="2270" w:type="dxa"/>
            <w:tcBorders>
              <w:left w:val="single" w:sz="4" w:space="0" w:color="000000"/>
              <w:right w:val="single" w:sz="4" w:space="0" w:color="000000"/>
            </w:tcBorders>
          </w:tcPr>
          <w:p w:rsidR="00983010" w:rsidRDefault="00983010" w:rsidP="00983010">
            <w:pPr>
              <w:pStyle w:val="TableParagraph"/>
              <w:spacing w:line="270" w:lineRule="exact"/>
              <w:ind w:left="111"/>
              <w:rPr>
                <w:sz w:val="24"/>
              </w:rPr>
            </w:pPr>
          </w:p>
        </w:tc>
        <w:tc>
          <w:tcPr>
            <w:tcW w:w="6660" w:type="dxa"/>
            <w:tcBorders>
              <w:left w:val="single" w:sz="4" w:space="0" w:color="000000"/>
              <w:right w:val="single" w:sz="4" w:space="0" w:color="000000"/>
            </w:tcBorders>
          </w:tcPr>
          <w:p w:rsidR="00983010" w:rsidRDefault="00983010" w:rsidP="00983010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</w:p>
        </w:tc>
      </w:tr>
      <w:tr w:rsidR="00957BFF">
        <w:trPr>
          <w:trHeight w:val="385"/>
        </w:trPr>
        <w:tc>
          <w:tcPr>
            <w:tcW w:w="15023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957BFF" w:rsidRDefault="00957BFF">
            <w:pPr>
              <w:pStyle w:val="TableParagraph"/>
              <w:spacing w:before="1"/>
              <w:ind w:left="6737"/>
              <w:rPr>
                <w:b/>
                <w:sz w:val="24"/>
              </w:rPr>
            </w:pPr>
          </w:p>
        </w:tc>
      </w:tr>
    </w:tbl>
    <w:p w:rsidR="00957BFF" w:rsidRDefault="00957BFF">
      <w:pPr>
        <w:rPr>
          <w:sz w:val="24"/>
        </w:rPr>
        <w:sectPr w:rsidR="00957BFF">
          <w:pgSz w:w="16840" w:h="11910" w:orient="landscape"/>
          <w:pgMar w:top="1100" w:right="660" w:bottom="1160" w:left="920" w:header="0" w:footer="975" w:gutter="0"/>
          <w:cols w:space="720"/>
        </w:sectPr>
      </w:pPr>
    </w:p>
    <w:p w:rsidR="00957BFF" w:rsidRDefault="00A35EE9">
      <w:pPr>
        <w:pStyle w:val="1"/>
        <w:spacing w:before="73"/>
        <w:ind w:left="1503" w:right="2000"/>
        <w:jc w:val="center"/>
      </w:pPr>
      <w:r>
        <w:lastRenderedPageBreak/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«Химия».</w:t>
      </w:r>
    </w:p>
    <w:p w:rsidR="00957BFF" w:rsidRDefault="00957BFF">
      <w:pPr>
        <w:pStyle w:val="a3"/>
        <w:spacing w:before="7"/>
        <w:ind w:left="0"/>
        <w:rPr>
          <w:b/>
          <w:sz w:val="23"/>
        </w:rPr>
      </w:pPr>
    </w:p>
    <w:p w:rsidR="00957BFF" w:rsidRDefault="00A35EE9">
      <w:pPr>
        <w:pStyle w:val="a3"/>
        <w:ind w:left="113" w:right="187" w:firstLine="283"/>
      </w:pPr>
      <w:r>
        <w:t>Деятельность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в обучении химии</w:t>
      </w:r>
      <w:r>
        <w:rPr>
          <w:spacing w:val="1"/>
        </w:rPr>
        <w:t xml:space="preserve"> </w:t>
      </w:r>
      <w:r>
        <w:t>должна быть</w:t>
      </w:r>
      <w:r>
        <w:rPr>
          <w:spacing w:val="1"/>
        </w:rPr>
        <w:t xml:space="preserve"> </w:t>
      </w:r>
      <w:r>
        <w:t xml:space="preserve">направлена на достижение </w:t>
      </w:r>
      <w:proofErr w:type="spellStart"/>
      <w:proofErr w:type="gramStart"/>
      <w:r>
        <w:t>обуча</w:t>
      </w:r>
      <w:proofErr w:type="spellEnd"/>
      <w:r>
        <w:t>-</w:t>
      </w:r>
      <w:r>
        <w:rPr>
          <w:spacing w:val="-57"/>
        </w:rPr>
        <w:t xml:space="preserve"> </w:t>
      </w:r>
      <w:proofErr w:type="spellStart"/>
      <w:r>
        <w:t>ющимися</w:t>
      </w:r>
      <w:proofErr w:type="spellEnd"/>
      <w:proofErr w:type="gramEnd"/>
      <w:r>
        <w:rPr>
          <w:spacing w:val="-1"/>
        </w:rPr>
        <w:t xml:space="preserve"> </w:t>
      </w:r>
      <w:r>
        <w:t>следующих</w:t>
      </w:r>
      <w:r>
        <w:rPr>
          <w:spacing w:val="2"/>
        </w:rPr>
        <w:t xml:space="preserve"> </w:t>
      </w:r>
      <w:r>
        <w:rPr>
          <w:b/>
          <w:i/>
        </w:rPr>
        <w:t>результатов</w:t>
      </w:r>
      <w:r>
        <w:t>:</w:t>
      </w:r>
    </w:p>
    <w:p w:rsidR="00957BFF" w:rsidRDefault="00A35EE9">
      <w:pPr>
        <w:pStyle w:val="a4"/>
        <w:numPr>
          <w:ilvl w:val="0"/>
          <w:numId w:val="1"/>
        </w:numPr>
        <w:tabs>
          <w:tab w:val="left" w:pos="536"/>
        </w:tabs>
        <w:ind w:left="535"/>
        <w:rPr>
          <w:sz w:val="24"/>
        </w:rPr>
      </w:pPr>
      <w:r>
        <w:rPr>
          <w:sz w:val="24"/>
        </w:rPr>
        <w:t>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понятиям;</w:t>
      </w:r>
    </w:p>
    <w:p w:rsidR="00957BFF" w:rsidRDefault="00A35EE9">
      <w:pPr>
        <w:pStyle w:val="a4"/>
        <w:numPr>
          <w:ilvl w:val="0"/>
          <w:numId w:val="1"/>
        </w:numPr>
        <w:tabs>
          <w:tab w:val="left" w:pos="560"/>
        </w:tabs>
        <w:ind w:right="897" w:firstLine="283"/>
        <w:rPr>
          <w:sz w:val="24"/>
        </w:rPr>
      </w:pPr>
      <w:r>
        <w:rPr>
          <w:sz w:val="24"/>
        </w:rPr>
        <w:t>описывать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демонстрационные и самостоятельно проведенные эксперименты,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этого естественный (русский, родной)</w:t>
      </w:r>
      <w:r>
        <w:rPr>
          <w:spacing w:val="-1"/>
          <w:sz w:val="24"/>
        </w:rPr>
        <w:t xml:space="preserve"> </w:t>
      </w:r>
      <w:r>
        <w:rPr>
          <w:sz w:val="24"/>
        </w:rPr>
        <w:t>язык</w:t>
      </w:r>
      <w:r>
        <w:rPr>
          <w:spacing w:val="-2"/>
          <w:sz w:val="24"/>
        </w:rPr>
        <w:t xml:space="preserve"> </w:t>
      </w:r>
      <w:r>
        <w:rPr>
          <w:sz w:val="24"/>
        </w:rPr>
        <w:t>и язык</w:t>
      </w:r>
      <w:r>
        <w:rPr>
          <w:spacing w:val="-2"/>
          <w:sz w:val="24"/>
        </w:rPr>
        <w:t xml:space="preserve"> </w:t>
      </w:r>
      <w:r>
        <w:rPr>
          <w:sz w:val="24"/>
        </w:rPr>
        <w:t>химии;</w:t>
      </w:r>
    </w:p>
    <w:p w:rsidR="00957BFF" w:rsidRDefault="00A35EE9">
      <w:pPr>
        <w:pStyle w:val="a4"/>
        <w:numPr>
          <w:ilvl w:val="0"/>
          <w:numId w:val="1"/>
        </w:numPr>
        <w:tabs>
          <w:tab w:val="left" w:pos="567"/>
        </w:tabs>
        <w:spacing w:before="1"/>
        <w:ind w:right="894" w:firstLine="283"/>
        <w:rPr>
          <w:sz w:val="24"/>
        </w:rPr>
      </w:pPr>
      <w:r>
        <w:rPr>
          <w:sz w:val="24"/>
        </w:rPr>
        <w:t>объяснять</w:t>
      </w:r>
      <w:r>
        <w:rPr>
          <w:spacing w:val="30"/>
          <w:sz w:val="24"/>
        </w:rPr>
        <w:t xml:space="preserve"> </w:t>
      </w:r>
      <w:r>
        <w:rPr>
          <w:sz w:val="24"/>
        </w:rPr>
        <w:t>строение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29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28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30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30"/>
          <w:sz w:val="24"/>
        </w:rPr>
        <w:t xml:space="preserve"> </w:t>
      </w:r>
      <w:r>
        <w:rPr>
          <w:sz w:val="24"/>
        </w:rPr>
        <w:t>неорганических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29"/>
          <w:sz w:val="24"/>
        </w:rPr>
        <w:t xml:space="preserve"> </w:t>
      </w:r>
      <w:r>
        <w:rPr>
          <w:sz w:val="24"/>
        </w:rPr>
        <w:t>органических</w:t>
      </w:r>
      <w:r>
        <w:rPr>
          <w:spacing w:val="31"/>
          <w:sz w:val="24"/>
        </w:rPr>
        <w:t xml:space="preserve"> </w:t>
      </w:r>
      <w:proofErr w:type="gramStart"/>
      <w:r>
        <w:rPr>
          <w:sz w:val="24"/>
        </w:rPr>
        <w:t>со-</w:t>
      </w:r>
      <w:r>
        <w:rPr>
          <w:spacing w:val="-57"/>
          <w:sz w:val="24"/>
        </w:rPr>
        <w:t xml:space="preserve"> </w:t>
      </w:r>
      <w:r>
        <w:rPr>
          <w:sz w:val="24"/>
        </w:rPr>
        <w:t>единений</w:t>
      </w:r>
      <w:proofErr w:type="gramEnd"/>
      <w:r>
        <w:rPr>
          <w:sz w:val="24"/>
        </w:rPr>
        <w:t>;</w:t>
      </w:r>
    </w:p>
    <w:p w:rsidR="00957BFF" w:rsidRDefault="00A35EE9">
      <w:pPr>
        <w:pStyle w:val="a4"/>
        <w:numPr>
          <w:ilvl w:val="0"/>
          <w:numId w:val="1"/>
        </w:numPr>
        <w:tabs>
          <w:tab w:val="left" w:pos="536"/>
        </w:tabs>
        <w:ind w:left="535"/>
        <w:rPr>
          <w:sz w:val="24"/>
        </w:rPr>
      </w:pPr>
      <w:r>
        <w:rPr>
          <w:sz w:val="24"/>
        </w:rPr>
        <w:t>классифицировать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явления;</w:t>
      </w:r>
    </w:p>
    <w:p w:rsidR="00957BFF" w:rsidRDefault="00A35EE9">
      <w:pPr>
        <w:pStyle w:val="a4"/>
        <w:numPr>
          <w:ilvl w:val="0"/>
          <w:numId w:val="1"/>
        </w:numPr>
        <w:tabs>
          <w:tab w:val="left" w:pos="579"/>
        </w:tabs>
        <w:ind w:right="895" w:firstLine="283"/>
        <w:rPr>
          <w:sz w:val="24"/>
        </w:rPr>
      </w:pPr>
      <w:r>
        <w:rPr>
          <w:sz w:val="24"/>
        </w:rPr>
        <w:t>наблюдать</w:t>
      </w:r>
      <w:r>
        <w:rPr>
          <w:spacing w:val="42"/>
          <w:sz w:val="24"/>
        </w:rPr>
        <w:t xml:space="preserve"> </w:t>
      </w:r>
      <w:r>
        <w:rPr>
          <w:sz w:val="24"/>
        </w:rPr>
        <w:t>демонстрируемые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38"/>
          <w:sz w:val="24"/>
        </w:rPr>
        <w:t xml:space="preserve"> </w:t>
      </w:r>
      <w:r>
        <w:rPr>
          <w:sz w:val="24"/>
        </w:rPr>
        <w:t>проводимые</w:t>
      </w:r>
      <w:r>
        <w:rPr>
          <w:spacing w:val="39"/>
          <w:sz w:val="24"/>
        </w:rPr>
        <w:t xml:space="preserve"> </w:t>
      </w:r>
      <w:r>
        <w:rPr>
          <w:sz w:val="24"/>
        </w:rPr>
        <w:t>опыты,</w:t>
      </w:r>
      <w:r>
        <w:rPr>
          <w:spacing w:val="40"/>
          <w:sz w:val="24"/>
        </w:rPr>
        <w:t xml:space="preserve"> </w:t>
      </w:r>
      <w:r>
        <w:rPr>
          <w:sz w:val="24"/>
        </w:rPr>
        <w:t>химические</w:t>
      </w:r>
      <w:r>
        <w:rPr>
          <w:spacing w:val="40"/>
          <w:sz w:val="24"/>
        </w:rPr>
        <w:t xml:space="preserve"> </w:t>
      </w:r>
      <w:proofErr w:type="spellStart"/>
      <w:proofErr w:type="gramStart"/>
      <w:r>
        <w:rPr>
          <w:sz w:val="24"/>
        </w:rPr>
        <w:t>реак</w:t>
      </w:r>
      <w:proofErr w:type="spellEnd"/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ции</w:t>
      </w:r>
      <w:proofErr w:type="spellEnd"/>
      <w:proofErr w:type="gram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протекающие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1"/>
          <w:sz w:val="24"/>
        </w:rPr>
        <w:t xml:space="preserve"> </w:t>
      </w:r>
      <w:r>
        <w:rPr>
          <w:sz w:val="24"/>
        </w:rPr>
        <w:t>и в</w:t>
      </w:r>
      <w:r>
        <w:rPr>
          <w:spacing w:val="-1"/>
          <w:sz w:val="24"/>
        </w:rPr>
        <w:t xml:space="preserve"> </w:t>
      </w:r>
      <w:r>
        <w:rPr>
          <w:sz w:val="24"/>
        </w:rPr>
        <w:t>быту;</w:t>
      </w:r>
    </w:p>
    <w:p w:rsidR="00957BFF" w:rsidRDefault="00A35EE9">
      <w:pPr>
        <w:pStyle w:val="a4"/>
        <w:numPr>
          <w:ilvl w:val="0"/>
          <w:numId w:val="1"/>
        </w:numPr>
        <w:tabs>
          <w:tab w:val="left" w:pos="572"/>
        </w:tabs>
        <w:ind w:right="893" w:firstLine="283"/>
        <w:rPr>
          <w:sz w:val="24"/>
        </w:rPr>
      </w:pPr>
      <w:r>
        <w:rPr>
          <w:sz w:val="24"/>
        </w:rPr>
        <w:t>исследовать</w:t>
      </w:r>
      <w:r>
        <w:rPr>
          <w:spacing w:val="33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33"/>
          <w:sz w:val="24"/>
        </w:rPr>
        <w:t xml:space="preserve"> </w:t>
      </w:r>
      <w:r>
        <w:rPr>
          <w:sz w:val="24"/>
        </w:rPr>
        <w:t>неорганических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органических</w:t>
      </w:r>
      <w:r>
        <w:rPr>
          <w:spacing w:val="31"/>
          <w:sz w:val="24"/>
        </w:rPr>
        <w:t xml:space="preserve"> </w:t>
      </w:r>
      <w:r>
        <w:rPr>
          <w:sz w:val="24"/>
        </w:rPr>
        <w:t>веществ,</w:t>
      </w:r>
      <w:r>
        <w:rPr>
          <w:spacing w:val="32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32"/>
          <w:sz w:val="24"/>
        </w:rPr>
        <w:t xml:space="preserve"> </w:t>
      </w:r>
      <w:r>
        <w:rPr>
          <w:sz w:val="24"/>
        </w:rPr>
        <w:t>их</w:t>
      </w:r>
      <w:r>
        <w:rPr>
          <w:spacing w:val="34"/>
          <w:sz w:val="24"/>
        </w:rPr>
        <w:t xml:space="preserve"> </w:t>
      </w:r>
      <w:proofErr w:type="spellStart"/>
      <w:proofErr w:type="gramStart"/>
      <w:r>
        <w:rPr>
          <w:sz w:val="24"/>
        </w:rPr>
        <w:t>принад</w:t>
      </w:r>
      <w:proofErr w:type="spellEnd"/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лежность</w:t>
      </w:r>
      <w:proofErr w:type="spellEnd"/>
      <w:proofErr w:type="gramEnd"/>
      <w:r>
        <w:rPr>
          <w:sz w:val="24"/>
        </w:rPr>
        <w:t xml:space="preserve"> к основным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классам</w:t>
      </w:r>
      <w:r>
        <w:rPr>
          <w:spacing w:val="-1"/>
          <w:sz w:val="24"/>
        </w:rPr>
        <w:t xml:space="preserve"> </w:t>
      </w:r>
      <w:r>
        <w:rPr>
          <w:sz w:val="24"/>
        </w:rPr>
        <w:t>соединений;</w:t>
      </w:r>
    </w:p>
    <w:p w:rsidR="00957BFF" w:rsidRDefault="00A35EE9">
      <w:pPr>
        <w:pStyle w:val="a4"/>
        <w:numPr>
          <w:ilvl w:val="0"/>
          <w:numId w:val="1"/>
        </w:numPr>
        <w:tabs>
          <w:tab w:val="left" w:pos="555"/>
        </w:tabs>
        <w:ind w:right="891" w:firstLine="283"/>
        <w:rPr>
          <w:sz w:val="24"/>
        </w:rPr>
      </w:pPr>
      <w:r>
        <w:rPr>
          <w:sz w:val="24"/>
        </w:rPr>
        <w:t>обобщать</w:t>
      </w:r>
      <w:r>
        <w:rPr>
          <w:spacing w:val="16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18"/>
          <w:sz w:val="24"/>
        </w:rPr>
        <w:t xml:space="preserve"> </w:t>
      </w:r>
      <w:r>
        <w:rPr>
          <w:sz w:val="24"/>
        </w:rPr>
        <w:t>обоснованные</w:t>
      </w:r>
      <w:r>
        <w:rPr>
          <w:spacing w:val="14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16"/>
          <w:sz w:val="24"/>
        </w:rPr>
        <w:t xml:space="preserve"> </w:t>
      </w:r>
      <w:r>
        <w:rPr>
          <w:sz w:val="24"/>
        </w:rPr>
        <w:t>о</w:t>
      </w:r>
      <w:r>
        <w:rPr>
          <w:spacing w:val="15"/>
          <w:sz w:val="24"/>
        </w:rPr>
        <w:t xml:space="preserve"> </w:t>
      </w:r>
      <w:r>
        <w:rPr>
          <w:sz w:val="24"/>
        </w:rPr>
        <w:t>закономерностях</w:t>
      </w:r>
      <w:r>
        <w:rPr>
          <w:spacing w:val="17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15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-57"/>
          <w:sz w:val="24"/>
        </w:rPr>
        <w:t xml:space="preserve"> </w:t>
      </w:r>
      <w:r>
        <w:rPr>
          <w:sz w:val="24"/>
        </w:rPr>
        <w:t>веществ;</w:t>
      </w:r>
    </w:p>
    <w:p w:rsidR="00957BFF" w:rsidRDefault="00A35EE9">
      <w:pPr>
        <w:pStyle w:val="a4"/>
        <w:numPr>
          <w:ilvl w:val="0"/>
          <w:numId w:val="1"/>
        </w:numPr>
        <w:tabs>
          <w:tab w:val="left" w:pos="536"/>
        </w:tabs>
        <w:ind w:left="535"/>
        <w:rPr>
          <w:sz w:val="24"/>
        </w:rPr>
      </w:pPr>
      <w:r>
        <w:rPr>
          <w:sz w:val="24"/>
        </w:rPr>
        <w:t>структурировать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информацию;</w:t>
      </w:r>
    </w:p>
    <w:p w:rsidR="00957BFF" w:rsidRDefault="00A35EE9">
      <w:pPr>
        <w:pStyle w:val="a4"/>
        <w:numPr>
          <w:ilvl w:val="0"/>
          <w:numId w:val="1"/>
        </w:numPr>
        <w:tabs>
          <w:tab w:val="left" w:pos="560"/>
        </w:tabs>
        <w:ind w:right="902" w:firstLine="283"/>
        <w:rPr>
          <w:sz w:val="24"/>
        </w:rPr>
      </w:pPr>
      <w:r>
        <w:rPr>
          <w:sz w:val="24"/>
        </w:rPr>
        <w:t>интерпретировать</w:t>
      </w:r>
      <w:r>
        <w:rPr>
          <w:spacing w:val="19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8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18"/>
          <w:sz w:val="24"/>
        </w:rPr>
        <w:t xml:space="preserve"> </w:t>
      </w:r>
      <w:r>
        <w:rPr>
          <w:sz w:val="24"/>
        </w:rPr>
        <w:t>из</w:t>
      </w:r>
      <w:r>
        <w:rPr>
          <w:spacing w:val="19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9"/>
          <w:sz w:val="24"/>
        </w:rPr>
        <w:t xml:space="preserve"> </w:t>
      </w:r>
      <w:r>
        <w:rPr>
          <w:sz w:val="24"/>
        </w:rPr>
        <w:t>источников,</w:t>
      </w:r>
      <w:r>
        <w:rPr>
          <w:spacing w:val="18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9"/>
          <w:sz w:val="24"/>
        </w:rPr>
        <w:t xml:space="preserve"> </w:t>
      </w:r>
      <w:r>
        <w:rPr>
          <w:sz w:val="24"/>
        </w:rPr>
        <w:t>ее</w:t>
      </w:r>
      <w:r>
        <w:rPr>
          <w:spacing w:val="17"/>
          <w:sz w:val="24"/>
        </w:rPr>
        <w:t xml:space="preserve"> </w:t>
      </w:r>
      <w:proofErr w:type="spellStart"/>
      <w:proofErr w:type="gramStart"/>
      <w:r>
        <w:rPr>
          <w:sz w:val="24"/>
        </w:rPr>
        <w:t>науч</w:t>
      </w:r>
      <w:proofErr w:type="spellEnd"/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ную</w:t>
      </w:r>
      <w:proofErr w:type="spellEnd"/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достоверность;</w:t>
      </w:r>
    </w:p>
    <w:p w:rsidR="00957BFF" w:rsidRDefault="00A35EE9">
      <w:pPr>
        <w:pStyle w:val="a4"/>
        <w:numPr>
          <w:ilvl w:val="0"/>
          <w:numId w:val="1"/>
        </w:numPr>
        <w:tabs>
          <w:tab w:val="left" w:pos="596"/>
        </w:tabs>
        <w:ind w:right="893" w:firstLine="283"/>
        <w:rPr>
          <w:sz w:val="24"/>
        </w:rPr>
      </w:pPr>
      <w:r>
        <w:rPr>
          <w:sz w:val="24"/>
        </w:rPr>
        <w:t>объяснять</w:t>
      </w:r>
      <w:r>
        <w:rPr>
          <w:spacing w:val="55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55"/>
          <w:sz w:val="24"/>
        </w:rPr>
        <w:t xml:space="preserve"> </w:t>
      </w:r>
      <w:r>
        <w:rPr>
          <w:sz w:val="24"/>
        </w:rPr>
        <w:t>протекания</w:t>
      </w:r>
      <w:r>
        <w:rPr>
          <w:spacing w:val="53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55"/>
          <w:sz w:val="24"/>
        </w:rPr>
        <w:t xml:space="preserve"> </w:t>
      </w:r>
      <w:r>
        <w:rPr>
          <w:sz w:val="24"/>
        </w:rPr>
        <w:t>реакций,</w:t>
      </w:r>
      <w:r>
        <w:rPr>
          <w:spacing w:val="53"/>
          <w:sz w:val="24"/>
        </w:rPr>
        <w:t xml:space="preserve"> </w:t>
      </w:r>
      <w:r>
        <w:rPr>
          <w:sz w:val="24"/>
        </w:rPr>
        <w:t>прогнозировать</w:t>
      </w:r>
      <w:r>
        <w:rPr>
          <w:spacing w:val="56"/>
          <w:sz w:val="24"/>
        </w:rPr>
        <w:t xml:space="preserve"> </w:t>
      </w:r>
      <w:proofErr w:type="spellStart"/>
      <w:proofErr w:type="gramStart"/>
      <w:r>
        <w:rPr>
          <w:sz w:val="24"/>
        </w:rPr>
        <w:t>возмож</w:t>
      </w:r>
      <w:proofErr w:type="spellEnd"/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ность</w:t>
      </w:r>
      <w:proofErr w:type="spellEnd"/>
      <w:proofErr w:type="gramEnd"/>
      <w:r>
        <w:rPr>
          <w:sz w:val="24"/>
        </w:rPr>
        <w:t xml:space="preserve"> их</w:t>
      </w:r>
      <w:r>
        <w:rPr>
          <w:spacing w:val="-2"/>
          <w:sz w:val="24"/>
        </w:rPr>
        <w:t xml:space="preserve"> </w:t>
      </w:r>
      <w:r>
        <w:rPr>
          <w:sz w:val="24"/>
        </w:rPr>
        <w:t>протекания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строении</w:t>
      </w:r>
      <w:r>
        <w:rPr>
          <w:spacing w:val="-1"/>
          <w:sz w:val="24"/>
        </w:rPr>
        <w:t xml:space="preserve"> </w:t>
      </w:r>
      <w:r>
        <w:rPr>
          <w:sz w:val="24"/>
        </w:rPr>
        <w:t>вещества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законов</w:t>
      </w:r>
      <w:r>
        <w:rPr>
          <w:spacing w:val="-3"/>
          <w:sz w:val="24"/>
        </w:rPr>
        <w:t xml:space="preserve"> </w:t>
      </w:r>
      <w:r>
        <w:rPr>
          <w:sz w:val="24"/>
        </w:rPr>
        <w:t>термодинамики;</w:t>
      </w:r>
    </w:p>
    <w:p w:rsidR="00957BFF" w:rsidRDefault="00A35EE9">
      <w:pPr>
        <w:pStyle w:val="a4"/>
        <w:numPr>
          <w:ilvl w:val="0"/>
          <w:numId w:val="1"/>
        </w:numPr>
        <w:tabs>
          <w:tab w:val="left" w:pos="572"/>
        </w:tabs>
        <w:ind w:right="898" w:firstLine="283"/>
        <w:rPr>
          <w:sz w:val="24"/>
        </w:rPr>
      </w:pPr>
      <w:r>
        <w:rPr>
          <w:sz w:val="24"/>
        </w:rPr>
        <w:t>объяснять</w:t>
      </w:r>
      <w:r>
        <w:rPr>
          <w:spacing w:val="34"/>
          <w:sz w:val="24"/>
        </w:rPr>
        <w:t xml:space="preserve"> </w:t>
      </w:r>
      <w:r>
        <w:rPr>
          <w:sz w:val="24"/>
        </w:rPr>
        <w:t>строение</w:t>
      </w:r>
      <w:r>
        <w:rPr>
          <w:spacing w:val="32"/>
          <w:sz w:val="24"/>
        </w:rPr>
        <w:t xml:space="preserve"> </w:t>
      </w:r>
      <w:r>
        <w:rPr>
          <w:sz w:val="24"/>
        </w:rPr>
        <w:t>атомов</w:t>
      </w:r>
      <w:r>
        <w:rPr>
          <w:spacing w:val="32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34"/>
          <w:sz w:val="24"/>
        </w:rPr>
        <w:t xml:space="preserve"> </w:t>
      </w:r>
      <w:r>
        <w:rPr>
          <w:sz w:val="24"/>
        </w:rPr>
        <w:t>1-4-го</w:t>
      </w:r>
      <w:r>
        <w:rPr>
          <w:spacing w:val="32"/>
          <w:sz w:val="24"/>
        </w:rPr>
        <w:t xml:space="preserve"> </w:t>
      </w:r>
      <w:r>
        <w:rPr>
          <w:sz w:val="24"/>
        </w:rPr>
        <w:t>периодов</w:t>
      </w:r>
      <w:r>
        <w:rPr>
          <w:spacing w:val="33"/>
          <w:sz w:val="24"/>
        </w:rPr>
        <w:t xml:space="preserve"> </w:t>
      </w:r>
      <w:r>
        <w:rPr>
          <w:sz w:val="24"/>
        </w:rPr>
        <w:t>с</w:t>
      </w:r>
      <w:r>
        <w:rPr>
          <w:spacing w:val="32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32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конфигураций</w:t>
      </w:r>
      <w:r>
        <w:rPr>
          <w:spacing w:val="-1"/>
          <w:sz w:val="24"/>
        </w:rPr>
        <w:t xml:space="preserve"> </w:t>
      </w:r>
      <w:r>
        <w:rPr>
          <w:sz w:val="24"/>
        </w:rPr>
        <w:t>атомов;</w:t>
      </w:r>
    </w:p>
    <w:p w:rsidR="00957BFF" w:rsidRDefault="00A35EE9">
      <w:pPr>
        <w:pStyle w:val="a4"/>
        <w:numPr>
          <w:ilvl w:val="0"/>
          <w:numId w:val="1"/>
        </w:numPr>
        <w:tabs>
          <w:tab w:val="left" w:pos="572"/>
        </w:tabs>
        <w:ind w:right="894" w:firstLine="283"/>
        <w:rPr>
          <w:sz w:val="24"/>
        </w:rPr>
      </w:pPr>
      <w:r>
        <w:rPr>
          <w:sz w:val="24"/>
        </w:rPr>
        <w:t>моделировать</w:t>
      </w:r>
      <w:r>
        <w:rPr>
          <w:spacing w:val="33"/>
          <w:sz w:val="24"/>
        </w:rPr>
        <w:t xml:space="preserve"> </w:t>
      </w:r>
      <w:r>
        <w:rPr>
          <w:sz w:val="24"/>
        </w:rPr>
        <w:t>строение</w:t>
      </w:r>
      <w:r>
        <w:rPr>
          <w:spacing w:val="30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33"/>
          <w:sz w:val="24"/>
        </w:rPr>
        <w:t xml:space="preserve"> </w:t>
      </w:r>
      <w:r>
        <w:rPr>
          <w:sz w:val="24"/>
        </w:rPr>
        <w:t>молекул</w:t>
      </w:r>
      <w:r>
        <w:rPr>
          <w:spacing w:val="32"/>
          <w:sz w:val="24"/>
        </w:rPr>
        <w:t xml:space="preserve"> </w:t>
      </w:r>
      <w:r>
        <w:rPr>
          <w:sz w:val="24"/>
        </w:rPr>
        <w:t>неорганических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органических</w:t>
      </w:r>
      <w:r>
        <w:rPr>
          <w:spacing w:val="34"/>
          <w:sz w:val="24"/>
        </w:rPr>
        <w:t xml:space="preserve"> </w:t>
      </w:r>
      <w:r>
        <w:rPr>
          <w:sz w:val="24"/>
        </w:rPr>
        <w:t>веществ,</w:t>
      </w:r>
      <w:r>
        <w:rPr>
          <w:spacing w:val="-57"/>
          <w:sz w:val="24"/>
        </w:rPr>
        <w:t xml:space="preserve"> </w:t>
      </w:r>
      <w:r>
        <w:rPr>
          <w:sz w:val="24"/>
        </w:rPr>
        <w:t>кристаллов;</w:t>
      </w:r>
    </w:p>
    <w:p w:rsidR="00957BFF" w:rsidRDefault="00A35EE9">
      <w:pPr>
        <w:pStyle w:val="a4"/>
        <w:numPr>
          <w:ilvl w:val="0"/>
          <w:numId w:val="1"/>
        </w:numPr>
        <w:tabs>
          <w:tab w:val="left" w:pos="536"/>
        </w:tabs>
        <w:spacing w:before="1"/>
        <w:ind w:left="535"/>
        <w:rPr>
          <w:sz w:val="24"/>
        </w:rPr>
      </w:pPr>
      <w:r>
        <w:rPr>
          <w:sz w:val="24"/>
        </w:rPr>
        <w:t>проводить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расчеты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химическим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формулам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уравнениям;</w:t>
      </w:r>
    </w:p>
    <w:p w:rsidR="00957BFF" w:rsidRDefault="00A35EE9">
      <w:pPr>
        <w:pStyle w:val="a4"/>
        <w:numPr>
          <w:ilvl w:val="0"/>
          <w:numId w:val="1"/>
        </w:numPr>
        <w:tabs>
          <w:tab w:val="left" w:pos="536"/>
        </w:tabs>
        <w:ind w:left="535"/>
        <w:rPr>
          <w:sz w:val="24"/>
        </w:rPr>
      </w:pPr>
      <w:r>
        <w:rPr>
          <w:sz w:val="24"/>
        </w:rPr>
        <w:t>характеризовать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теории;</w:t>
      </w:r>
    </w:p>
    <w:p w:rsidR="00957BFF" w:rsidRDefault="00A35EE9">
      <w:pPr>
        <w:pStyle w:val="a4"/>
        <w:numPr>
          <w:ilvl w:val="0"/>
          <w:numId w:val="1"/>
        </w:numPr>
        <w:tabs>
          <w:tab w:val="left" w:pos="575"/>
        </w:tabs>
        <w:ind w:right="893" w:firstLine="283"/>
        <w:rPr>
          <w:sz w:val="24"/>
        </w:rPr>
      </w:pPr>
      <w:r>
        <w:rPr>
          <w:sz w:val="24"/>
        </w:rPr>
        <w:t>самостоятельно</w:t>
      </w:r>
      <w:r>
        <w:rPr>
          <w:spacing w:val="37"/>
          <w:sz w:val="24"/>
        </w:rPr>
        <w:t xml:space="preserve"> </w:t>
      </w:r>
      <w:r>
        <w:rPr>
          <w:sz w:val="24"/>
        </w:rPr>
        <w:t>добывать</w:t>
      </w:r>
      <w:r>
        <w:rPr>
          <w:spacing w:val="38"/>
          <w:sz w:val="24"/>
        </w:rPr>
        <w:t xml:space="preserve"> </w:t>
      </w:r>
      <w:r>
        <w:rPr>
          <w:sz w:val="24"/>
        </w:rPr>
        <w:t>новое</w:t>
      </w:r>
      <w:r>
        <w:rPr>
          <w:spacing w:val="35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себя</w:t>
      </w:r>
      <w:r>
        <w:rPr>
          <w:spacing w:val="37"/>
          <w:sz w:val="24"/>
        </w:rPr>
        <w:t xml:space="preserve"> </w:t>
      </w:r>
      <w:r>
        <w:rPr>
          <w:sz w:val="24"/>
        </w:rPr>
        <w:t>химическое</w:t>
      </w:r>
      <w:r>
        <w:rPr>
          <w:spacing w:val="36"/>
          <w:sz w:val="24"/>
        </w:rPr>
        <w:t xml:space="preserve"> </w:t>
      </w:r>
      <w:r>
        <w:rPr>
          <w:sz w:val="24"/>
        </w:rPr>
        <w:t>знание,</w:t>
      </w:r>
      <w:r>
        <w:rPr>
          <w:spacing w:val="37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39"/>
          <w:sz w:val="24"/>
        </w:rPr>
        <w:t xml:space="preserve"> </w:t>
      </w:r>
      <w:r>
        <w:rPr>
          <w:sz w:val="24"/>
        </w:rPr>
        <w:t>для</w:t>
      </w:r>
      <w:r>
        <w:rPr>
          <w:spacing w:val="37"/>
          <w:sz w:val="24"/>
        </w:rPr>
        <w:t xml:space="preserve"> </w:t>
      </w:r>
      <w:r>
        <w:rPr>
          <w:sz w:val="24"/>
        </w:rPr>
        <w:t>этого</w:t>
      </w:r>
      <w:r>
        <w:rPr>
          <w:spacing w:val="38"/>
          <w:sz w:val="24"/>
        </w:rPr>
        <w:t xml:space="preserve"> </w:t>
      </w:r>
      <w:proofErr w:type="gramStart"/>
      <w:r>
        <w:rPr>
          <w:sz w:val="24"/>
        </w:rPr>
        <w:t>до-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ступные</w:t>
      </w:r>
      <w:proofErr w:type="spellEnd"/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информации.</w:t>
      </w:r>
    </w:p>
    <w:p w:rsidR="00957BFF" w:rsidRDefault="00957BFF">
      <w:pPr>
        <w:rPr>
          <w:sz w:val="24"/>
        </w:rPr>
        <w:sectPr w:rsidR="00957BFF">
          <w:footerReference w:type="default" r:id="rId10"/>
          <w:pgSz w:w="11910" w:h="16840"/>
          <w:pgMar w:top="1040" w:right="240" w:bottom="1240" w:left="1020" w:header="0" w:footer="1055" w:gutter="0"/>
          <w:cols w:space="720"/>
        </w:sectPr>
      </w:pPr>
    </w:p>
    <w:p w:rsidR="00957BFF" w:rsidRDefault="00A35EE9">
      <w:pPr>
        <w:pStyle w:val="1"/>
        <w:spacing w:before="73" w:line="278" w:lineRule="auto"/>
        <w:ind w:left="3485" w:right="3432" w:hanging="824"/>
        <w:jc w:val="left"/>
      </w:pPr>
      <w:r>
        <w:lastRenderedPageBreak/>
        <w:t>Отчет о выполнении рабочей программы</w:t>
      </w:r>
      <w:r>
        <w:rPr>
          <w:spacing w:val="-57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2023 – 2024 учебный год</w:t>
      </w:r>
    </w:p>
    <w:p w:rsidR="00983010" w:rsidRDefault="00983010">
      <w:pPr>
        <w:pStyle w:val="a3"/>
        <w:ind w:left="113" w:right="7939"/>
      </w:pPr>
    </w:p>
    <w:p w:rsidR="00983010" w:rsidRPr="00983010" w:rsidRDefault="00A35EE9" w:rsidP="00983010">
      <w:pPr>
        <w:rPr>
          <w:sz w:val="28"/>
          <w:szCs w:val="28"/>
        </w:rPr>
      </w:pPr>
      <w:r w:rsidRPr="00983010">
        <w:rPr>
          <w:sz w:val="28"/>
          <w:szCs w:val="28"/>
        </w:rPr>
        <w:t xml:space="preserve">Учитель: </w:t>
      </w:r>
      <w:r w:rsidR="00983010" w:rsidRPr="00983010">
        <w:rPr>
          <w:sz w:val="28"/>
          <w:szCs w:val="28"/>
        </w:rPr>
        <w:t>Канунникова Л.</w:t>
      </w:r>
      <w:r w:rsidRPr="00983010">
        <w:rPr>
          <w:sz w:val="28"/>
          <w:szCs w:val="28"/>
        </w:rPr>
        <w:t>Н</w:t>
      </w:r>
      <w:r w:rsidR="00983010" w:rsidRPr="00983010">
        <w:rPr>
          <w:sz w:val="28"/>
          <w:szCs w:val="28"/>
        </w:rPr>
        <w:t xml:space="preserve">. </w:t>
      </w:r>
    </w:p>
    <w:p w:rsidR="00957BFF" w:rsidRPr="00983010" w:rsidRDefault="00A35EE9" w:rsidP="00983010">
      <w:pPr>
        <w:rPr>
          <w:sz w:val="28"/>
          <w:szCs w:val="28"/>
        </w:rPr>
      </w:pPr>
      <w:r w:rsidRPr="00983010">
        <w:rPr>
          <w:sz w:val="28"/>
          <w:szCs w:val="28"/>
        </w:rPr>
        <w:t>Класс:</w:t>
      </w:r>
      <w:r w:rsidRPr="00983010">
        <w:rPr>
          <w:spacing w:val="-1"/>
          <w:sz w:val="28"/>
          <w:szCs w:val="28"/>
        </w:rPr>
        <w:t xml:space="preserve"> </w:t>
      </w:r>
      <w:r w:rsidRPr="00983010">
        <w:rPr>
          <w:sz w:val="28"/>
          <w:szCs w:val="28"/>
        </w:rPr>
        <w:t>11</w:t>
      </w:r>
    </w:p>
    <w:p w:rsidR="00957BFF" w:rsidRPr="00983010" w:rsidRDefault="00A35EE9" w:rsidP="00983010">
      <w:pPr>
        <w:rPr>
          <w:sz w:val="28"/>
          <w:szCs w:val="28"/>
        </w:rPr>
      </w:pPr>
      <w:r w:rsidRPr="00983010">
        <w:rPr>
          <w:sz w:val="28"/>
          <w:szCs w:val="28"/>
        </w:rPr>
        <w:t>Предмет:</w:t>
      </w:r>
      <w:r w:rsidRPr="00983010">
        <w:rPr>
          <w:spacing w:val="-4"/>
          <w:sz w:val="28"/>
          <w:szCs w:val="28"/>
        </w:rPr>
        <w:t xml:space="preserve"> </w:t>
      </w:r>
      <w:r w:rsidRPr="00983010">
        <w:rPr>
          <w:sz w:val="28"/>
          <w:szCs w:val="28"/>
        </w:rPr>
        <w:t>Химия</w:t>
      </w:r>
    </w:p>
    <w:p w:rsidR="00957BFF" w:rsidRDefault="00957BFF">
      <w:pPr>
        <w:pStyle w:val="a3"/>
        <w:spacing w:before="7" w:after="1"/>
        <w:ind w:left="0"/>
        <w:rPr>
          <w:sz w:val="22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5"/>
        <w:gridCol w:w="1560"/>
        <w:gridCol w:w="1699"/>
        <w:gridCol w:w="1701"/>
        <w:gridCol w:w="1193"/>
      </w:tblGrid>
      <w:tr w:rsidR="00957BFF">
        <w:trPr>
          <w:trHeight w:val="428"/>
        </w:trPr>
        <w:tc>
          <w:tcPr>
            <w:tcW w:w="648" w:type="dxa"/>
            <w:vMerge w:val="restart"/>
          </w:tcPr>
          <w:p w:rsidR="00957BFF" w:rsidRDefault="00A35EE9">
            <w:pPr>
              <w:pStyle w:val="TableParagraph"/>
              <w:spacing w:before="217"/>
              <w:ind w:left="20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3605" w:type="dxa"/>
            <w:vMerge w:val="restart"/>
          </w:tcPr>
          <w:p w:rsidR="00957BFF" w:rsidRDefault="00A35EE9">
            <w:pPr>
              <w:pStyle w:val="TableParagraph"/>
              <w:spacing w:before="217"/>
              <w:ind w:left="1510" w:right="14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560" w:type="dxa"/>
            <w:vMerge w:val="restart"/>
          </w:tcPr>
          <w:p w:rsidR="00957BFF" w:rsidRDefault="00A35EE9">
            <w:pPr>
              <w:pStyle w:val="TableParagraph"/>
              <w:spacing w:before="56" w:line="280" w:lineRule="auto"/>
              <w:ind w:left="648" w:right="88" w:hanging="52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По</w:t>
            </w:r>
            <w:r>
              <w:rPr>
                <w:b/>
                <w:spacing w:val="-1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4"/>
                <w:sz w:val="24"/>
              </w:rPr>
              <w:t>програм</w:t>
            </w:r>
            <w:proofErr w:type="spellEnd"/>
            <w:r>
              <w:rPr>
                <w:b/>
                <w:spacing w:val="-4"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ме</w:t>
            </w:r>
            <w:proofErr w:type="spellEnd"/>
            <w:proofErr w:type="gramEnd"/>
          </w:p>
        </w:tc>
        <w:tc>
          <w:tcPr>
            <w:tcW w:w="4593" w:type="dxa"/>
            <w:gridSpan w:val="3"/>
          </w:tcPr>
          <w:p w:rsidR="00957BFF" w:rsidRDefault="00A35EE9">
            <w:pPr>
              <w:pStyle w:val="TableParagraph"/>
              <w:spacing w:before="1"/>
              <w:ind w:left="1441"/>
              <w:rPr>
                <w:b/>
                <w:sz w:val="24"/>
              </w:rPr>
            </w:pPr>
            <w:r>
              <w:rPr>
                <w:b/>
                <w:spacing w:val="-8"/>
                <w:sz w:val="24"/>
              </w:rPr>
              <w:t>Проведено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7"/>
                <w:sz w:val="24"/>
              </w:rPr>
              <w:t>часов</w:t>
            </w:r>
          </w:p>
        </w:tc>
      </w:tr>
      <w:tr w:rsidR="00957BFF">
        <w:trPr>
          <w:trHeight w:val="508"/>
        </w:trPr>
        <w:tc>
          <w:tcPr>
            <w:tcW w:w="648" w:type="dxa"/>
            <w:vMerge/>
            <w:tcBorders>
              <w:top w:val="nil"/>
            </w:tcBorders>
          </w:tcPr>
          <w:p w:rsidR="00957BFF" w:rsidRDefault="00957BFF">
            <w:pPr>
              <w:rPr>
                <w:sz w:val="2"/>
                <w:szCs w:val="2"/>
              </w:rPr>
            </w:pPr>
          </w:p>
        </w:tc>
        <w:tc>
          <w:tcPr>
            <w:tcW w:w="3605" w:type="dxa"/>
            <w:vMerge/>
            <w:tcBorders>
              <w:top w:val="nil"/>
            </w:tcBorders>
          </w:tcPr>
          <w:p w:rsidR="00957BFF" w:rsidRDefault="00957BFF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957BFF" w:rsidRDefault="00957BFF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before="1"/>
              <w:ind w:left="218"/>
              <w:rPr>
                <w:b/>
                <w:sz w:val="24"/>
              </w:rPr>
            </w:pPr>
            <w:r>
              <w:rPr>
                <w:b/>
                <w:sz w:val="24"/>
              </w:rPr>
              <w:t>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полугодие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before="1"/>
              <w:ind w:left="178"/>
              <w:rPr>
                <w:b/>
                <w:sz w:val="24"/>
              </w:rPr>
            </w:pPr>
            <w:r>
              <w:rPr>
                <w:b/>
                <w:sz w:val="24"/>
              </w:rPr>
              <w:t>II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полугодие</w:t>
            </w:r>
          </w:p>
        </w:tc>
        <w:tc>
          <w:tcPr>
            <w:tcW w:w="1193" w:type="dxa"/>
            <w:tcBorders>
              <w:left w:val="single" w:sz="4" w:space="0" w:color="000000"/>
            </w:tcBorders>
          </w:tcPr>
          <w:p w:rsidR="00957BFF" w:rsidRDefault="00A35EE9">
            <w:pPr>
              <w:pStyle w:val="TableParagraph"/>
              <w:spacing w:before="1"/>
              <w:ind w:left="408" w:right="3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год</w:t>
            </w:r>
          </w:p>
        </w:tc>
      </w:tr>
      <w:tr w:rsidR="00957BFF">
        <w:trPr>
          <w:trHeight w:val="618"/>
        </w:trPr>
        <w:tc>
          <w:tcPr>
            <w:tcW w:w="648" w:type="dxa"/>
          </w:tcPr>
          <w:p w:rsidR="00957BFF" w:rsidRDefault="00A35EE9">
            <w:pPr>
              <w:pStyle w:val="TableParagraph"/>
              <w:spacing w:line="272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05" w:type="dxa"/>
          </w:tcPr>
          <w:p w:rsidR="00957BFF" w:rsidRDefault="00A35EE9">
            <w:pPr>
              <w:pStyle w:val="TableParagraph"/>
              <w:spacing w:line="270" w:lineRule="exact"/>
              <w:ind w:left="40"/>
              <w:rPr>
                <w:sz w:val="24"/>
              </w:rPr>
            </w:pPr>
            <w:r>
              <w:rPr>
                <w:sz w:val="24"/>
              </w:rPr>
              <w:t>Периодический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</w:p>
          <w:p w:rsidR="00957BFF" w:rsidRDefault="00A35EE9">
            <w:pPr>
              <w:pStyle w:val="TableParagraph"/>
              <w:spacing w:before="43"/>
              <w:ind w:left="40"/>
              <w:rPr>
                <w:sz w:val="24"/>
              </w:rPr>
            </w:pPr>
            <w:r>
              <w:rPr>
                <w:sz w:val="24"/>
              </w:rPr>
              <w:t>атома.</w:t>
            </w:r>
          </w:p>
        </w:tc>
        <w:tc>
          <w:tcPr>
            <w:tcW w:w="1560" w:type="dxa"/>
            <w:tcBorders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2" w:lineRule="exact"/>
              <w:ind w:left="72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1193" w:type="dxa"/>
            <w:tcBorders>
              <w:lef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</w:tr>
      <w:tr w:rsidR="00957BFF">
        <w:trPr>
          <w:trHeight w:val="698"/>
        </w:trPr>
        <w:tc>
          <w:tcPr>
            <w:tcW w:w="648" w:type="dxa"/>
          </w:tcPr>
          <w:p w:rsidR="00957BFF" w:rsidRDefault="00A35EE9">
            <w:pPr>
              <w:pStyle w:val="TableParagraph"/>
              <w:spacing w:line="272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05" w:type="dxa"/>
          </w:tcPr>
          <w:p w:rsidR="00957BFF" w:rsidRDefault="00A35EE9">
            <w:pPr>
              <w:pStyle w:val="TableParagraph"/>
              <w:spacing w:line="278" w:lineRule="auto"/>
              <w:ind w:left="40" w:right="447"/>
              <w:rPr>
                <w:sz w:val="24"/>
              </w:rPr>
            </w:pPr>
            <w:r>
              <w:rPr>
                <w:sz w:val="24"/>
              </w:rPr>
              <w:t>Важнейшие понятия и законы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вещества.</w:t>
            </w:r>
          </w:p>
        </w:tc>
        <w:tc>
          <w:tcPr>
            <w:tcW w:w="1560" w:type="dxa"/>
            <w:tcBorders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2" w:lineRule="exact"/>
              <w:ind w:left="72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1193" w:type="dxa"/>
            <w:tcBorders>
              <w:lef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</w:tr>
      <w:tr w:rsidR="00957BFF">
        <w:trPr>
          <w:trHeight w:val="618"/>
        </w:trPr>
        <w:tc>
          <w:tcPr>
            <w:tcW w:w="648" w:type="dxa"/>
          </w:tcPr>
          <w:p w:rsidR="00957BFF" w:rsidRDefault="00A35EE9">
            <w:pPr>
              <w:pStyle w:val="TableParagraph"/>
              <w:spacing w:line="272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605" w:type="dxa"/>
          </w:tcPr>
          <w:p w:rsidR="00957BFF" w:rsidRDefault="00A35EE9">
            <w:pPr>
              <w:pStyle w:val="TableParagraph"/>
              <w:spacing w:line="270" w:lineRule="exact"/>
              <w:ind w:left="40"/>
              <w:rPr>
                <w:sz w:val="24"/>
              </w:rPr>
            </w:pPr>
            <w:r>
              <w:rPr>
                <w:sz w:val="24"/>
              </w:rPr>
              <w:t>Химические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реакции.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Смеси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57BFF" w:rsidRDefault="00A35EE9">
            <w:pPr>
              <w:pStyle w:val="TableParagraph"/>
              <w:spacing w:before="45"/>
              <w:ind w:left="40"/>
              <w:rPr>
                <w:sz w:val="24"/>
              </w:rPr>
            </w:pPr>
            <w:r>
              <w:rPr>
                <w:sz w:val="24"/>
              </w:rPr>
              <w:t>растворы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веществ.</w:t>
            </w:r>
          </w:p>
        </w:tc>
        <w:tc>
          <w:tcPr>
            <w:tcW w:w="1560" w:type="dxa"/>
            <w:tcBorders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2" w:lineRule="exact"/>
              <w:ind w:left="66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1193" w:type="dxa"/>
            <w:tcBorders>
              <w:lef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</w:tr>
      <w:tr w:rsidR="00957BFF">
        <w:trPr>
          <w:trHeight w:val="856"/>
        </w:trPr>
        <w:tc>
          <w:tcPr>
            <w:tcW w:w="648" w:type="dxa"/>
          </w:tcPr>
          <w:p w:rsidR="00957BFF" w:rsidRDefault="00A35EE9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605" w:type="dxa"/>
          </w:tcPr>
          <w:p w:rsidR="00957BFF" w:rsidRDefault="00A35EE9">
            <w:pPr>
              <w:pStyle w:val="TableParagraph"/>
              <w:spacing w:line="275" w:lineRule="exact"/>
              <w:ind w:left="40"/>
              <w:rPr>
                <w:sz w:val="24"/>
              </w:rPr>
            </w:pPr>
            <w:r>
              <w:rPr>
                <w:sz w:val="24"/>
              </w:rPr>
              <w:t>Вещества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свойства.</w:t>
            </w:r>
          </w:p>
        </w:tc>
        <w:tc>
          <w:tcPr>
            <w:tcW w:w="1560" w:type="dxa"/>
            <w:tcBorders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5" w:lineRule="exact"/>
              <w:ind w:left="66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1193" w:type="dxa"/>
            <w:tcBorders>
              <w:lef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</w:tr>
      <w:tr w:rsidR="00957BFF">
        <w:trPr>
          <w:trHeight w:val="618"/>
        </w:trPr>
        <w:tc>
          <w:tcPr>
            <w:tcW w:w="648" w:type="dxa"/>
          </w:tcPr>
          <w:p w:rsidR="00957BFF" w:rsidRDefault="00A35EE9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605" w:type="dxa"/>
          </w:tcPr>
          <w:p w:rsidR="00957BFF" w:rsidRDefault="00A35EE9">
            <w:pPr>
              <w:pStyle w:val="TableParagraph"/>
              <w:spacing w:line="275" w:lineRule="exact"/>
              <w:ind w:left="40"/>
              <w:rPr>
                <w:sz w:val="24"/>
              </w:rPr>
            </w:pPr>
            <w:r>
              <w:rPr>
                <w:sz w:val="24"/>
              </w:rPr>
              <w:t>Резерв.</w:t>
            </w:r>
          </w:p>
        </w:tc>
        <w:tc>
          <w:tcPr>
            <w:tcW w:w="1560" w:type="dxa"/>
            <w:tcBorders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line="275" w:lineRule="exact"/>
              <w:ind w:left="72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1193" w:type="dxa"/>
            <w:tcBorders>
              <w:lef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</w:tr>
      <w:tr w:rsidR="00957BFF">
        <w:trPr>
          <w:trHeight w:val="585"/>
        </w:trPr>
        <w:tc>
          <w:tcPr>
            <w:tcW w:w="4253" w:type="dxa"/>
            <w:gridSpan w:val="2"/>
            <w:tcBorders>
              <w:bottom w:val="single" w:sz="4" w:space="0" w:color="000000"/>
            </w:tcBorders>
          </w:tcPr>
          <w:p w:rsidR="00957BFF" w:rsidRDefault="00A35EE9">
            <w:pPr>
              <w:pStyle w:val="TableParagraph"/>
              <w:spacing w:before="3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</w:tcPr>
          <w:p w:rsidR="00957BFF" w:rsidRDefault="00A35EE9">
            <w:pPr>
              <w:pStyle w:val="TableParagraph"/>
              <w:spacing w:before="3"/>
              <w:ind w:left="660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1193" w:type="dxa"/>
            <w:tcBorders>
              <w:left w:val="single" w:sz="4" w:space="0" w:color="000000"/>
              <w:bottom w:val="single" w:sz="4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</w:tr>
    </w:tbl>
    <w:p w:rsidR="00957BFF" w:rsidRDefault="00957BFF">
      <w:pPr>
        <w:rPr>
          <w:sz w:val="24"/>
        </w:rPr>
        <w:sectPr w:rsidR="00957BFF">
          <w:pgSz w:w="11910" w:h="16840"/>
          <w:pgMar w:top="1040" w:right="240" w:bottom="1240" w:left="1020" w:header="0" w:footer="1055" w:gutter="0"/>
          <w:cols w:space="720"/>
        </w:sectPr>
      </w:pPr>
    </w:p>
    <w:p w:rsidR="00957BFF" w:rsidRDefault="00A35EE9">
      <w:pPr>
        <w:pStyle w:val="1"/>
        <w:spacing w:before="68"/>
        <w:ind w:left="3944" w:right="3707"/>
        <w:jc w:val="center"/>
      </w:pPr>
      <w:r>
        <w:lastRenderedPageBreak/>
        <w:t>Лист</w:t>
      </w:r>
    </w:p>
    <w:p w:rsidR="00957BFF" w:rsidRDefault="00A35EE9">
      <w:pPr>
        <w:spacing w:before="8" w:line="510" w:lineRule="atLeast"/>
        <w:ind w:left="3947" w:right="3707"/>
        <w:jc w:val="center"/>
        <w:rPr>
          <w:b/>
          <w:sz w:val="24"/>
        </w:rPr>
      </w:pPr>
      <w:r>
        <w:rPr>
          <w:b/>
          <w:sz w:val="24"/>
        </w:rPr>
        <w:t>корректировки рабочей программы по учебному предмету «Химия»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учитель</w:t>
      </w:r>
      <w:r>
        <w:rPr>
          <w:b/>
          <w:spacing w:val="-1"/>
          <w:sz w:val="24"/>
        </w:rPr>
        <w:t xml:space="preserve"> </w:t>
      </w:r>
      <w:r w:rsidR="00DB08E6">
        <w:rPr>
          <w:b/>
          <w:spacing w:val="-1"/>
          <w:sz w:val="24"/>
        </w:rPr>
        <w:t xml:space="preserve">Канунникова Людмила </w:t>
      </w:r>
      <w:r>
        <w:rPr>
          <w:b/>
          <w:sz w:val="24"/>
        </w:rPr>
        <w:t>Николаев</w:t>
      </w:r>
      <w:r w:rsidR="00DB08E6">
        <w:rPr>
          <w:b/>
          <w:sz w:val="24"/>
        </w:rPr>
        <w:t>на</w:t>
      </w:r>
    </w:p>
    <w:p w:rsidR="00957BFF" w:rsidRDefault="00A35EE9">
      <w:pPr>
        <w:pStyle w:val="1"/>
        <w:spacing w:before="9"/>
        <w:ind w:left="12331" w:right="136"/>
        <w:jc w:val="center"/>
      </w:pPr>
      <w:r>
        <w:t>2023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2024</w:t>
      </w:r>
      <w:r>
        <w:rPr>
          <w:spacing w:val="-1"/>
        </w:rPr>
        <w:t xml:space="preserve"> </w:t>
      </w:r>
      <w:r>
        <w:t>учебный</w:t>
      </w:r>
      <w:r>
        <w:rPr>
          <w:spacing w:val="-1"/>
        </w:rPr>
        <w:t xml:space="preserve"> </w:t>
      </w:r>
      <w:r>
        <w:t>год</w:t>
      </w:r>
    </w:p>
    <w:p w:rsidR="00957BFF" w:rsidRDefault="00957BFF">
      <w:pPr>
        <w:pStyle w:val="a3"/>
        <w:ind w:left="0"/>
        <w:rPr>
          <w:b/>
          <w:sz w:val="20"/>
        </w:rPr>
      </w:pPr>
    </w:p>
    <w:p w:rsidR="00957BFF" w:rsidRDefault="00957BFF">
      <w:pPr>
        <w:pStyle w:val="a3"/>
        <w:ind w:left="0"/>
        <w:rPr>
          <w:b/>
          <w:sz w:val="20"/>
        </w:rPr>
      </w:pPr>
    </w:p>
    <w:p w:rsidR="00957BFF" w:rsidRDefault="00957BFF">
      <w:pPr>
        <w:pStyle w:val="a3"/>
        <w:spacing w:before="9"/>
        <w:ind w:left="0"/>
        <w:rPr>
          <w:b/>
          <w:sz w:val="25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7"/>
        <w:gridCol w:w="2213"/>
        <w:gridCol w:w="1561"/>
        <w:gridCol w:w="4537"/>
        <w:gridCol w:w="3404"/>
        <w:gridCol w:w="2127"/>
      </w:tblGrid>
      <w:tr w:rsidR="00957BFF">
        <w:trPr>
          <w:trHeight w:val="935"/>
        </w:trPr>
        <w:tc>
          <w:tcPr>
            <w:tcW w:w="10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BFF" w:rsidRDefault="00957BFF">
            <w:pPr>
              <w:pStyle w:val="TableParagraph"/>
              <w:spacing w:before="6"/>
              <w:rPr>
                <w:b/>
                <w:sz w:val="28"/>
              </w:rPr>
            </w:pPr>
          </w:p>
          <w:p w:rsidR="00957BFF" w:rsidRDefault="00A35EE9">
            <w:pPr>
              <w:pStyle w:val="TableParagraph"/>
              <w:ind w:left="203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22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BFF" w:rsidRDefault="00A35EE9">
            <w:pPr>
              <w:pStyle w:val="TableParagraph"/>
              <w:spacing w:before="188"/>
              <w:ind w:left="820" w:right="87" w:hanging="708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 раздела,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</w:p>
        </w:tc>
        <w:tc>
          <w:tcPr>
            <w:tcW w:w="15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BFF" w:rsidRDefault="00A35EE9">
            <w:pPr>
              <w:pStyle w:val="TableParagraph"/>
              <w:spacing w:before="52"/>
              <w:ind w:left="66" w:right="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программе</w:t>
            </w:r>
          </w:p>
        </w:tc>
        <w:tc>
          <w:tcPr>
            <w:tcW w:w="453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BFF" w:rsidRDefault="00957BFF">
            <w:pPr>
              <w:pStyle w:val="TableParagraph"/>
              <w:spacing w:before="6"/>
              <w:rPr>
                <w:b/>
                <w:sz w:val="28"/>
              </w:rPr>
            </w:pPr>
          </w:p>
          <w:p w:rsidR="00957BFF" w:rsidRDefault="00A35EE9">
            <w:pPr>
              <w:pStyle w:val="TableParagraph"/>
              <w:ind w:left="899"/>
              <w:rPr>
                <w:b/>
                <w:sz w:val="24"/>
              </w:rPr>
            </w:pPr>
            <w:r>
              <w:rPr>
                <w:b/>
                <w:sz w:val="24"/>
              </w:rPr>
              <w:t>Причина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корректировки</w:t>
            </w:r>
          </w:p>
        </w:tc>
        <w:tc>
          <w:tcPr>
            <w:tcW w:w="34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BFF" w:rsidRDefault="00A35EE9">
            <w:pPr>
              <w:pStyle w:val="TableParagraph"/>
              <w:spacing w:before="188"/>
              <w:ind w:left="975" w:right="719" w:hanging="24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Корректирующие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мероприятия</w:t>
            </w:r>
          </w:p>
        </w:tc>
        <w:tc>
          <w:tcPr>
            <w:tcW w:w="21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BFF" w:rsidRDefault="00A35EE9">
            <w:pPr>
              <w:pStyle w:val="TableParagraph"/>
              <w:spacing w:before="188"/>
              <w:ind w:left="730" w:right="167" w:hanging="543"/>
              <w:rPr>
                <w:b/>
                <w:sz w:val="24"/>
              </w:rPr>
            </w:pPr>
            <w:r>
              <w:rPr>
                <w:b/>
                <w:sz w:val="24"/>
              </w:rPr>
              <w:t>Кол-во часов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факту</w:t>
            </w:r>
          </w:p>
        </w:tc>
      </w:tr>
      <w:tr w:rsidR="00957BFF">
        <w:trPr>
          <w:trHeight w:val="388"/>
        </w:trPr>
        <w:tc>
          <w:tcPr>
            <w:tcW w:w="10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957BFF" w:rsidRDefault="00A35EE9">
            <w:pPr>
              <w:pStyle w:val="TableParagraph"/>
              <w:spacing w:before="49"/>
              <w:ind w:left="167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«А»</w:t>
            </w:r>
          </w:p>
        </w:tc>
        <w:tc>
          <w:tcPr>
            <w:tcW w:w="22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</w:tr>
      <w:tr w:rsidR="00957BFF">
        <w:trPr>
          <w:trHeight w:val="385"/>
        </w:trPr>
        <w:tc>
          <w:tcPr>
            <w:tcW w:w="1047" w:type="dxa"/>
            <w:vMerge/>
            <w:tcBorders>
              <w:top w:val="nil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957BFF" w:rsidRDefault="00957BFF">
            <w:pPr>
              <w:rPr>
                <w:sz w:val="2"/>
                <w:szCs w:val="2"/>
              </w:rPr>
            </w:pPr>
          </w:p>
        </w:tc>
        <w:tc>
          <w:tcPr>
            <w:tcW w:w="221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BFF" w:rsidRDefault="00957BFF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BFF" w:rsidRDefault="00957BFF">
            <w:pPr>
              <w:rPr>
                <w:sz w:val="2"/>
                <w:szCs w:val="2"/>
              </w:rPr>
            </w:pPr>
          </w:p>
        </w:tc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BFF" w:rsidRDefault="00957BFF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BFF" w:rsidRDefault="00957BFF">
            <w:pPr>
              <w:rPr>
                <w:sz w:val="2"/>
                <w:szCs w:val="2"/>
              </w:rPr>
            </w:pPr>
          </w:p>
        </w:tc>
      </w:tr>
      <w:tr w:rsidR="00957BFF">
        <w:trPr>
          <w:trHeight w:val="618"/>
        </w:trPr>
        <w:tc>
          <w:tcPr>
            <w:tcW w:w="1047" w:type="dxa"/>
            <w:vMerge/>
            <w:tcBorders>
              <w:top w:val="nil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957BFF" w:rsidRDefault="00957BFF">
            <w:pPr>
              <w:rPr>
                <w:sz w:val="2"/>
                <w:szCs w:val="2"/>
              </w:rPr>
            </w:pP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3404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957BFF" w:rsidRDefault="00957BFF">
            <w:pPr>
              <w:pStyle w:val="TableParagraph"/>
              <w:rPr>
                <w:sz w:val="24"/>
              </w:rPr>
            </w:pPr>
          </w:p>
        </w:tc>
      </w:tr>
    </w:tbl>
    <w:p w:rsidR="00A35EE9" w:rsidRDefault="00A35EE9"/>
    <w:sectPr w:rsidR="00A35EE9">
      <w:footerReference w:type="default" r:id="rId11"/>
      <w:pgSz w:w="16840" w:h="11910" w:orient="landscape"/>
      <w:pgMar w:top="1060" w:right="980" w:bottom="1240" w:left="740" w:header="0" w:footer="10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20E4" w:rsidRDefault="00A620E4">
      <w:r>
        <w:separator/>
      </w:r>
    </w:p>
  </w:endnote>
  <w:endnote w:type="continuationSeparator" w:id="0">
    <w:p w:rsidR="00A620E4" w:rsidRDefault="00A62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08E6" w:rsidRDefault="00DB08E6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29.7pt;margin-top:778.15pt;width:12pt;height:15.3pt;z-index:-16378880;mso-position-horizontal-relative:page;mso-position-vertical-relative:page" filled="f" stroked="f">
          <v:textbox style="mso-next-textbox:#_x0000_s2052" inset="0,0,0,0">
            <w:txbxContent>
              <w:p w:rsidR="00DB08E6" w:rsidRDefault="00DB08E6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08E6" w:rsidRDefault="00DB08E6">
    <w:pPr>
      <w:pStyle w:val="a3"/>
      <w:spacing w:line="14" w:lineRule="auto"/>
      <w:ind w:left="0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08E6" w:rsidRDefault="00DB08E6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770.3pt;margin-top:531.55pt;width:18pt;height:15.3pt;z-index:-16378368;mso-position-horizontal-relative:page;mso-position-vertical-relative:page" filled="f" stroked="f">
          <v:textbox inset="0,0,0,0">
            <w:txbxContent>
              <w:p w:rsidR="00DB08E6" w:rsidRDefault="00DB08E6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08E6" w:rsidRDefault="00DB08E6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23.65pt;margin-top:778.15pt;width:18pt;height:15.3pt;z-index:-16377856;mso-position-horizontal-relative:page;mso-position-vertical-relative:page" filled="f" stroked="f">
          <v:textbox inset="0,0,0,0">
            <w:txbxContent>
              <w:p w:rsidR="00DB08E6" w:rsidRDefault="00DB08E6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08E6" w:rsidRDefault="00DB08E6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2.3pt;margin-top:531.55pt;width:14pt;height:15.3pt;z-index:-16377344;mso-position-horizontal-relative:page;mso-position-vertical-relative:page" filled="f" stroked="f">
          <v:textbox inset="0,0,0,0">
            <w:txbxContent>
              <w:p w:rsidR="00DB08E6" w:rsidRDefault="00DB08E6">
                <w:pPr>
                  <w:pStyle w:val="a3"/>
                  <w:spacing w:before="10"/>
                  <w:ind w:left="20"/>
                </w:pPr>
                <w:r>
                  <w:t>14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20E4" w:rsidRDefault="00A620E4">
      <w:r>
        <w:separator/>
      </w:r>
    </w:p>
  </w:footnote>
  <w:footnote w:type="continuationSeparator" w:id="0">
    <w:p w:rsidR="00A620E4" w:rsidRDefault="00A620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7"/>
    <w:lvl w:ilvl="0">
      <w:start w:val="1"/>
      <w:numFmt w:val="bullet"/>
      <w:lvlText w:val=""/>
      <w:lvlJc w:val="left"/>
      <w:pPr>
        <w:tabs>
          <w:tab w:val="num" w:pos="0"/>
        </w:tabs>
        <w:ind w:left="510" w:hanging="510"/>
      </w:pPr>
      <w:rPr>
        <w:rFonts w:ascii="Wingdings" w:hAnsi="Wingdings"/>
      </w:rPr>
    </w:lvl>
  </w:abstractNum>
  <w:abstractNum w:abstractNumId="1" w15:restartNumberingAfterBreak="0">
    <w:nsid w:val="05BF2414"/>
    <w:multiLevelType w:val="hybridMultilevel"/>
    <w:tmpl w:val="E6921CA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59210F"/>
    <w:multiLevelType w:val="hybridMultilevel"/>
    <w:tmpl w:val="C33427A6"/>
    <w:lvl w:ilvl="0" w:tplc="56463634">
      <w:numFmt w:val="bullet"/>
      <w:lvlText w:val=""/>
      <w:lvlJc w:val="left"/>
      <w:pPr>
        <w:ind w:left="153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9EA9108">
      <w:numFmt w:val="bullet"/>
      <w:lvlText w:val="•"/>
      <w:lvlJc w:val="left"/>
      <w:pPr>
        <w:ind w:left="2544" w:hanging="360"/>
      </w:pPr>
      <w:rPr>
        <w:rFonts w:hint="default"/>
        <w:lang w:val="ru-RU" w:eastAsia="en-US" w:bidi="ar-SA"/>
      </w:rPr>
    </w:lvl>
    <w:lvl w:ilvl="2" w:tplc="54D862E0">
      <w:numFmt w:val="bullet"/>
      <w:lvlText w:val="•"/>
      <w:lvlJc w:val="left"/>
      <w:pPr>
        <w:ind w:left="3549" w:hanging="360"/>
      </w:pPr>
      <w:rPr>
        <w:rFonts w:hint="default"/>
        <w:lang w:val="ru-RU" w:eastAsia="en-US" w:bidi="ar-SA"/>
      </w:rPr>
    </w:lvl>
    <w:lvl w:ilvl="3" w:tplc="A5705A9E">
      <w:numFmt w:val="bullet"/>
      <w:lvlText w:val="•"/>
      <w:lvlJc w:val="left"/>
      <w:pPr>
        <w:ind w:left="4553" w:hanging="360"/>
      </w:pPr>
      <w:rPr>
        <w:rFonts w:hint="default"/>
        <w:lang w:val="ru-RU" w:eastAsia="en-US" w:bidi="ar-SA"/>
      </w:rPr>
    </w:lvl>
    <w:lvl w:ilvl="4" w:tplc="C778DAF4">
      <w:numFmt w:val="bullet"/>
      <w:lvlText w:val="•"/>
      <w:lvlJc w:val="left"/>
      <w:pPr>
        <w:ind w:left="5558" w:hanging="360"/>
      </w:pPr>
      <w:rPr>
        <w:rFonts w:hint="default"/>
        <w:lang w:val="ru-RU" w:eastAsia="en-US" w:bidi="ar-SA"/>
      </w:rPr>
    </w:lvl>
    <w:lvl w:ilvl="5" w:tplc="776C0A2C">
      <w:numFmt w:val="bullet"/>
      <w:lvlText w:val="•"/>
      <w:lvlJc w:val="left"/>
      <w:pPr>
        <w:ind w:left="6563" w:hanging="360"/>
      </w:pPr>
      <w:rPr>
        <w:rFonts w:hint="default"/>
        <w:lang w:val="ru-RU" w:eastAsia="en-US" w:bidi="ar-SA"/>
      </w:rPr>
    </w:lvl>
    <w:lvl w:ilvl="6" w:tplc="9D926F3C">
      <w:numFmt w:val="bullet"/>
      <w:lvlText w:val="•"/>
      <w:lvlJc w:val="left"/>
      <w:pPr>
        <w:ind w:left="7567" w:hanging="360"/>
      </w:pPr>
      <w:rPr>
        <w:rFonts w:hint="default"/>
        <w:lang w:val="ru-RU" w:eastAsia="en-US" w:bidi="ar-SA"/>
      </w:rPr>
    </w:lvl>
    <w:lvl w:ilvl="7" w:tplc="E402E046">
      <w:numFmt w:val="bullet"/>
      <w:lvlText w:val="•"/>
      <w:lvlJc w:val="left"/>
      <w:pPr>
        <w:ind w:left="8572" w:hanging="360"/>
      </w:pPr>
      <w:rPr>
        <w:rFonts w:hint="default"/>
        <w:lang w:val="ru-RU" w:eastAsia="en-US" w:bidi="ar-SA"/>
      </w:rPr>
    </w:lvl>
    <w:lvl w:ilvl="8" w:tplc="5F00DDE8">
      <w:numFmt w:val="bullet"/>
      <w:lvlText w:val="•"/>
      <w:lvlJc w:val="left"/>
      <w:pPr>
        <w:ind w:left="957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9A61F46"/>
    <w:multiLevelType w:val="hybridMultilevel"/>
    <w:tmpl w:val="F82AFE9C"/>
    <w:lvl w:ilvl="0" w:tplc="53EE307A">
      <w:start w:val="1"/>
      <w:numFmt w:val="decimal"/>
      <w:lvlText w:val="%1."/>
      <w:lvlJc w:val="left"/>
      <w:pPr>
        <w:ind w:left="1336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CBA455C">
      <w:numFmt w:val="bullet"/>
      <w:lvlText w:val="•"/>
      <w:lvlJc w:val="left"/>
      <w:pPr>
        <w:ind w:left="2364" w:hanging="240"/>
      </w:pPr>
      <w:rPr>
        <w:rFonts w:hint="default"/>
        <w:lang w:val="ru-RU" w:eastAsia="en-US" w:bidi="ar-SA"/>
      </w:rPr>
    </w:lvl>
    <w:lvl w:ilvl="2" w:tplc="4B042A54">
      <w:numFmt w:val="bullet"/>
      <w:lvlText w:val="•"/>
      <w:lvlJc w:val="left"/>
      <w:pPr>
        <w:ind w:left="3389" w:hanging="240"/>
      </w:pPr>
      <w:rPr>
        <w:rFonts w:hint="default"/>
        <w:lang w:val="ru-RU" w:eastAsia="en-US" w:bidi="ar-SA"/>
      </w:rPr>
    </w:lvl>
    <w:lvl w:ilvl="3" w:tplc="28665D0A">
      <w:numFmt w:val="bullet"/>
      <w:lvlText w:val="•"/>
      <w:lvlJc w:val="left"/>
      <w:pPr>
        <w:ind w:left="4413" w:hanging="240"/>
      </w:pPr>
      <w:rPr>
        <w:rFonts w:hint="default"/>
        <w:lang w:val="ru-RU" w:eastAsia="en-US" w:bidi="ar-SA"/>
      </w:rPr>
    </w:lvl>
    <w:lvl w:ilvl="4" w:tplc="A6B8917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5A213A6">
      <w:numFmt w:val="bullet"/>
      <w:lvlText w:val="•"/>
      <w:lvlJc w:val="left"/>
      <w:pPr>
        <w:ind w:left="6463" w:hanging="240"/>
      </w:pPr>
      <w:rPr>
        <w:rFonts w:hint="default"/>
        <w:lang w:val="ru-RU" w:eastAsia="en-US" w:bidi="ar-SA"/>
      </w:rPr>
    </w:lvl>
    <w:lvl w:ilvl="6" w:tplc="11E265A0">
      <w:numFmt w:val="bullet"/>
      <w:lvlText w:val="•"/>
      <w:lvlJc w:val="left"/>
      <w:pPr>
        <w:ind w:left="7487" w:hanging="240"/>
      </w:pPr>
      <w:rPr>
        <w:rFonts w:hint="default"/>
        <w:lang w:val="ru-RU" w:eastAsia="en-US" w:bidi="ar-SA"/>
      </w:rPr>
    </w:lvl>
    <w:lvl w:ilvl="7" w:tplc="21449074">
      <w:numFmt w:val="bullet"/>
      <w:lvlText w:val="•"/>
      <w:lvlJc w:val="left"/>
      <w:pPr>
        <w:ind w:left="8512" w:hanging="240"/>
      </w:pPr>
      <w:rPr>
        <w:rFonts w:hint="default"/>
        <w:lang w:val="ru-RU" w:eastAsia="en-US" w:bidi="ar-SA"/>
      </w:rPr>
    </w:lvl>
    <w:lvl w:ilvl="8" w:tplc="481E34AC">
      <w:numFmt w:val="bullet"/>
      <w:lvlText w:val="•"/>
      <w:lvlJc w:val="left"/>
      <w:pPr>
        <w:ind w:left="9537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320A7266"/>
    <w:multiLevelType w:val="hybridMultilevel"/>
    <w:tmpl w:val="E8545DAC"/>
    <w:lvl w:ilvl="0" w:tplc="19C4F232">
      <w:start w:val="1"/>
      <w:numFmt w:val="bullet"/>
      <w:lvlText w:val="•"/>
      <w:lvlJc w:val="left"/>
      <w:pPr>
        <w:ind w:left="102" w:hanging="202"/>
      </w:pPr>
      <w:rPr>
        <w:rFonts w:ascii="Calibri" w:eastAsia="Calibri" w:hAnsi="Calibri" w:hint="default"/>
        <w:w w:val="100"/>
        <w:sz w:val="28"/>
        <w:szCs w:val="28"/>
      </w:rPr>
    </w:lvl>
    <w:lvl w:ilvl="1" w:tplc="2FB81DAE">
      <w:start w:val="1"/>
      <w:numFmt w:val="bullet"/>
      <w:lvlText w:val=""/>
      <w:lvlJc w:val="left"/>
      <w:pPr>
        <w:ind w:left="1180" w:hanging="361"/>
      </w:pPr>
      <w:rPr>
        <w:rFonts w:ascii="Symbol" w:eastAsia="Symbol" w:hAnsi="Symbol" w:hint="default"/>
        <w:w w:val="100"/>
        <w:sz w:val="24"/>
        <w:szCs w:val="24"/>
      </w:rPr>
    </w:lvl>
    <w:lvl w:ilvl="2" w:tplc="0FF6A918">
      <w:start w:val="1"/>
      <w:numFmt w:val="bullet"/>
      <w:lvlText w:val="•"/>
      <w:lvlJc w:val="left"/>
      <w:pPr>
        <w:ind w:left="2112" w:hanging="361"/>
      </w:pPr>
      <w:rPr>
        <w:rFonts w:hint="default"/>
      </w:rPr>
    </w:lvl>
    <w:lvl w:ilvl="3" w:tplc="9DAC5B88">
      <w:start w:val="1"/>
      <w:numFmt w:val="bullet"/>
      <w:lvlText w:val="•"/>
      <w:lvlJc w:val="left"/>
      <w:pPr>
        <w:ind w:left="3044" w:hanging="361"/>
      </w:pPr>
      <w:rPr>
        <w:rFonts w:hint="default"/>
      </w:rPr>
    </w:lvl>
    <w:lvl w:ilvl="4" w:tplc="09C4239A">
      <w:start w:val="1"/>
      <w:numFmt w:val="bullet"/>
      <w:lvlText w:val="•"/>
      <w:lvlJc w:val="left"/>
      <w:pPr>
        <w:ind w:left="3975" w:hanging="361"/>
      </w:pPr>
      <w:rPr>
        <w:rFonts w:hint="default"/>
      </w:rPr>
    </w:lvl>
    <w:lvl w:ilvl="5" w:tplc="53041B72">
      <w:start w:val="1"/>
      <w:numFmt w:val="bullet"/>
      <w:lvlText w:val="•"/>
      <w:lvlJc w:val="left"/>
      <w:pPr>
        <w:ind w:left="4907" w:hanging="361"/>
      </w:pPr>
      <w:rPr>
        <w:rFonts w:hint="default"/>
      </w:rPr>
    </w:lvl>
    <w:lvl w:ilvl="6" w:tplc="2EDAD140">
      <w:start w:val="1"/>
      <w:numFmt w:val="bullet"/>
      <w:lvlText w:val="•"/>
      <w:lvlJc w:val="left"/>
      <w:pPr>
        <w:ind w:left="5839" w:hanging="361"/>
      </w:pPr>
      <w:rPr>
        <w:rFonts w:hint="default"/>
      </w:rPr>
    </w:lvl>
    <w:lvl w:ilvl="7" w:tplc="00CE1C34">
      <w:start w:val="1"/>
      <w:numFmt w:val="bullet"/>
      <w:lvlText w:val="•"/>
      <w:lvlJc w:val="left"/>
      <w:pPr>
        <w:ind w:left="6771" w:hanging="361"/>
      </w:pPr>
      <w:rPr>
        <w:rFonts w:hint="default"/>
      </w:rPr>
    </w:lvl>
    <w:lvl w:ilvl="8" w:tplc="5714092C">
      <w:start w:val="1"/>
      <w:numFmt w:val="bullet"/>
      <w:lvlText w:val="•"/>
      <w:lvlJc w:val="left"/>
      <w:pPr>
        <w:ind w:left="7702" w:hanging="361"/>
      </w:pPr>
      <w:rPr>
        <w:rFonts w:hint="default"/>
      </w:rPr>
    </w:lvl>
  </w:abstractNum>
  <w:abstractNum w:abstractNumId="5" w15:restartNumberingAfterBreak="0">
    <w:nsid w:val="328309C1"/>
    <w:multiLevelType w:val="hybridMultilevel"/>
    <w:tmpl w:val="D3748708"/>
    <w:lvl w:ilvl="0" w:tplc="E0942D50">
      <w:start w:val="1"/>
      <w:numFmt w:val="decimal"/>
      <w:lvlText w:val="%1."/>
      <w:lvlJc w:val="left"/>
      <w:pPr>
        <w:ind w:left="813" w:hanging="25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8F4E94E">
      <w:numFmt w:val="bullet"/>
      <w:lvlText w:val="•"/>
      <w:lvlJc w:val="left"/>
      <w:pPr>
        <w:ind w:left="1896" w:hanging="255"/>
      </w:pPr>
      <w:rPr>
        <w:rFonts w:hint="default"/>
        <w:lang w:val="ru-RU" w:eastAsia="en-US" w:bidi="ar-SA"/>
      </w:rPr>
    </w:lvl>
    <w:lvl w:ilvl="2" w:tplc="15DCE040">
      <w:numFmt w:val="bullet"/>
      <w:lvlText w:val="•"/>
      <w:lvlJc w:val="left"/>
      <w:pPr>
        <w:ind w:left="2973" w:hanging="255"/>
      </w:pPr>
      <w:rPr>
        <w:rFonts w:hint="default"/>
        <w:lang w:val="ru-RU" w:eastAsia="en-US" w:bidi="ar-SA"/>
      </w:rPr>
    </w:lvl>
    <w:lvl w:ilvl="3" w:tplc="B6B6E356">
      <w:numFmt w:val="bullet"/>
      <w:lvlText w:val="•"/>
      <w:lvlJc w:val="left"/>
      <w:pPr>
        <w:ind w:left="4049" w:hanging="255"/>
      </w:pPr>
      <w:rPr>
        <w:rFonts w:hint="default"/>
        <w:lang w:val="ru-RU" w:eastAsia="en-US" w:bidi="ar-SA"/>
      </w:rPr>
    </w:lvl>
    <w:lvl w:ilvl="4" w:tplc="FB3A9250">
      <w:numFmt w:val="bullet"/>
      <w:lvlText w:val="•"/>
      <w:lvlJc w:val="left"/>
      <w:pPr>
        <w:ind w:left="5126" w:hanging="255"/>
      </w:pPr>
      <w:rPr>
        <w:rFonts w:hint="default"/>
        <w:lang w:val="ru-RU" w:eastAsia="en-US" w:bidi="ar-SA"/>
      </w:rPr>
    </w:lvl>
    <w:lvl w:ilvl="5" w:tplc="91D89938">
      <w:numFmt w:val="bullet"/>
      <w:lvlText w:val="•"/>
      <w:lvlJc w:val="left"/>
      <w:pPr>
        <w:ind w:left="6203" w:hanging="255"/>
      </w:pPr>
      <w:rPr>
        <w:rFonts w:hint="default"/>
        <w:lang w:val="ru-RU" w:eastAsia="en-US" w:bidi="ar-SA"/>
      </w:rPr>
    </w:lvl>
    <w:lvl w:ilvl="6" w:tplc="A87C4BDC">
      <w:numFmt w:val="bullet"/>
      <w:lvlText w:val="•"/>
      <w:lvlJc w:val="left"/>
      <w:pPr>
        <w:ind w:left="7279" w:hanging="255"/>
      </w:pPr>
      <w:rPr>
        <w:rFonts w:hint="default"/>
        <w:lang w:val="ru-RU" w:eastAsia="en-US" w:bidi="ar-SA"/>
      </w:rPr>
    </w:lvl>
    <w:lvl w:ilvl="7" w:tplc="AA8A0628">
      <w:numFmt w:val="bullet"/>
      <w:lvlText w:val="•"/>
      <w:lvlJc w:val="left"/>
      <w:pPr>
        <w:ind w:left="8356" w:hanging="255"/>
      </w:pPr>
      <w:rPr>
        <w:rFonts w:hint="default"/>
        <w:lang w:val="ru-RU" w:eastAsia="en-US" w:bidi="ar-SA"/>
      </w:rPr>
    </w:lvl>
    <w:lvl w:ilvl="8" w:tplc="868651C4">
      <w:numFmt w:val="bullet"/>
      <w:lvlText w:val="•"/>
      <w:lvlJc w:val="left"/>
      <w:pPr>
        <w:ind w:left="9433" w:hanging="255"/>
      </w:pPr>
      <w:rPr>
        <w:rFonts w:hint="default"/>
        <w:lang w:val="ru-RU" w:eastAsia="en-US" w:bidi="ar-SA"/>
      </w:rPr>
    </w:lvl>
  </w:abstractNum>
  <w:abstractNum w:abstractNumId="6" w15:restartNumberingAfterBreak="0">
    <w:nsid w:val="540C1C95"/>
    <w:multiLevelType w:val="hybridMultilevel"/>
    <w:tmpl w:val="646629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62238"/>
    <w:multiLevelType w:val="hybridMultilevel"/>
    <w:tmpl w:val="CDA60282"/>
    <w:lvl w:ilvl="0" w:tplc="9F3C4BC2">
      <w:numFmt w:val="bullet"/>
      <w:lvlText w:val="-"/>
      <w:lvlJc w:val="left"/>
      <w:pPr>
        <w:ind w:left="113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2FE5D4C">
      <w:numFmt w:val="bullet"/>
      <w:lvlText w:val="•"/>
      <w:lvlJc w:val="left"/>
      <w:pPr>
        <w:ind w:left="1172" w:hanging="140"/>
      </w:pPr>
      <w:rPr>
        <w:rFonts w:hint="default"/>
        <w:lang w:val="ru-RU" w:eastAsia="en-US" w:bidi="ar-SA"/>
      </w:rPr>
    </w:lvl>
    <w:lvl w:ilvl="2" w:tplc="A0961EC8">
      <w:numFmt w:val="bullet"/>
      <w:lvlText w:val="•"/>
      <w:lvlJc w:val="left"/>
      <w:pPr>
        <w:ind w:left="2225" w:hanging="140"/>
      </w:pPr>
      <w:rPr>
        <w:rFonts w:hint="default"/>
        <w:lang w:val="ru-RU" w:eastAsia="en-US" w:bidi="ar-SA"/>
      </w:rPr>
    </w:lvl>
    <w:lvl w:ilvl="3" w:tplc="4C12D000">
      <w:numFmt w:val="bullet"/>
      <w:lvlText w:val="•"/>
      <w:lvlJc w:val="left"/>
      <w:pPr>
        <w:ind w:left="3277" w:hanging="140"/>
      </w:pPr>
      <w:rPr>
        <w:rFonts w:hint="default"/>
        <w:lang w:val="ru-RU" w:eastAsia="en-US" w:bidi="ar-SA"/>
      </w:rPr>
    </w:lvl>
    <w:lvl w:ilvl="4" w:tplc="2F424D68">
      <w:numFmt w:val="bullet"/>
      <w:lvlText w:val="•"/>
      <w:lvlJc w:val="left"/>
      <w:pPr>
        <w:ind w:left="4330" w:hanging="140"/>
      </w:pPr>
      <w:rPr>
        <w:rFonts w:hint="default"/>
        <w:lang w:val="ru-RU" w:eastAsia="en-US" w:bidi="ar-SA"/>
      </w:rPr>
    </w:lvl>
    <w:lvl w:ilvl="5" w:tplc="23E8BF50">
      <w:numFmt w:val="bullet"/>
      <w:lvlText w:val="•"/>
      <w:lvlJc w:val="left"/>
      <w:pPr>
        <w:ind w:left="5383" w:hanging="140"/>
      </w:pPr>
      <w:rPr>
        <w:rFonts w:hint="default"/>
        <w:lang w:val="ru-RU" w:eastAsia="en-US" w:bidi="ar-SA"/>
      </w:rPr>
    </w:lvl>
    <w:lvl w:ilvl="6" w:tplc="E44A700E">
      <w:numFmt w:val="bullet"/>
      <w:lvlText w:val="•"/>
      <w:lvlJc w:val="left"/>
      <w:pPr>
        <w:ind w:left="6435" w:hanging="140"/>
      </w:pPr>
      <w:rPr>
        <w:rFonts w:hint="default"/>
        <w:lang w:val="ru-RU" w:eastAsia="en-US" w:bidi="ar-SA"/>
      </w:rPr>
    </w:lvl>
    <w:lvl w:ilvl="7" w:tplc="2F961804">
      <w:numFmt w:val="bullet"/>
      <w:lvlText w:val="•"/>
      <w:lvlJc w:val="left"/>
      <w:pPr>
        <w:ind w:left="7488" w:hanging="140"/>
      </w:pPr>
      <w:rPr>
        <w:rFonts w:hint="default"/>
        <w:lang w:val="ru-RU" w:eastAsia="en-US" w:bidi="ar-SA"/>
      </w:rPr>
    </w:lvl>
    <w:lvl w:ilvl="8" w:tplc="BB289486">
      <w:numFmt w:val="bullet"/>
      <w:lvlText w:val="•"/>
      <w:lvlJc w:val="left"/>
      <w:pPr>
        <w:ind w:left="8541" w:hanging="140"/>
      </w:pPr>
      <w:rPr>
        <w:rFonts w:hint="default"/>
        <w:lang w:val="ru-RU" w:eastAsia="en-US" w:bidi="ar-SA"/>
      </w:rPr>
    </w:lvl>
  </w:abstractNum>
  <w:abstractNum w:abstractNumId="8" w15:restartNumberingAfterBreak="0">
    <w:nsid w:val="65EA0F7B"/>
    <w:multiLevelType w:val="hybridMultilevel"/>
    <w:tmpl w:val="3E2A6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8E2857"/>
    <w:multiLevelType w:val="hybridMultilevel"/>
    <w:tmpl w:val="7C9A99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6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57BFF"/>
    <w:rsid w:val="005F5EED"/>
    <w:rsid w:val="00957BFF"/>
    <w:rsid w:val="00983010"/>
    <w:rsid w:val="009A3E0D"/>
    <w:rsid w:val="00A35EE9"/>
    <w:rsid w:val="00A620E4"/>
    <w:rsid w:val="00DB0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151A3518"/>
  <w15:docId w15:val="{D758B0D2-16B1-4214-83F4-09075DE08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096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13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3" w:firstLine="283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a5">
    <w:basedOn w:val="a"/>
    <w:next w:val="a6"/>
    <w:rsid w:val="009A3E0D"/>
    <w:pPr>
      <w:widowControl/>
      <w:autoSpaceDE/>
      <w:autoSpaceDN/>
      <w:spacing w:before="31" w:after="31"/>
    </w:pPr>
    <w:rPr>
      <w:sz w:val="20"/>
      <w:szCs w:val="20"/>
      <w:lang w:eastAsia="ru-RU"/>
    </w:rPr>
  </w:style>
  <w:style w:type="paragraph" w:styleId="a7">
    <w:name w:val="No Spacing"/>
    <w:uiPriority w:val="1"/>
    <w:qFormat/>
    <w:rsid w:val="009A3E0D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paragraph" w:styleId="a6">
    <w:name w:val="Normal (Web)"/>
    <w:basedOn w:val="a"/>
    <w:uiPriority w:val="99"/>
    <w:semiHidden/>
    <w:unhideWhenUsed/>
    <w:rsid w:val="009A3E0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18</Pages>
  <Words>5632</Words>
  <Characters>32108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admin</cp:lastModifiedBy>
  <cp:revision>3</cp:revision>
  <dcterms:created xsi:type="dcterms:W3CDTF">2023-09-12T13:20:00Z</dcterms:created>
  <dcterms:modified xsi:type="dcterms:W3CDTF">2023-09-15T10:35:00Z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2023-09-12T00:00:00Z</vt:filetime>
  </property>
</Properties>
</file>